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01A39" w14:textId="13FA9ADC" w:rsidR="00E403B0" w:rsidRPr="00364073" w:rsidRDefault="00E403B0" w:rsidP="00E403B0">
      <w:pPr>
        <w:rPr>
          <w:rFonts w:ascii="Nunito" w:hAnsi="Nunito"/>
          <w:b/>
          <w:color w:val="333399"/>
        </w:rPr>
      </w:pPr>
    </w:p>
    <w:p w14:paraId="07BB03A8" w14:textId="2A3BA0ED" w:rsidR="00E403B0" w:rsidRPr="00364073" w:rsidRDefault="008C754C" w:rsidP="00C15612">
      <w:pPr>
        <w:jc w:val="center"/>
        <w:rPr>
          <w:rFonts w:ascii="Nunito" w:hAnsi="Nunito"/>
          <w:color w:val="333399"/>
          <w:sz w:val="44"/>
        </w:rPr>
      </w:pPr>
      <w:r>
        <w:rPr>
          <w:rFonts w:ascii="Nunito" w:hAnsi="Nunito" w:cs="Arial"/>
          <w:b/>
          <w:noProof/>
          <w:snapToGrid w:val="0"/>
          <w:sz w:val="28"/>
          <w:szCs w:val="28"/>
        </w:rPr>
        <w:drawing>
          <wp:inline distT="0" distB="0" distL="0" distR="0" wp14:anchorId="3C1E63E4" wp14:editId="0BD94BBF">
            <wp:extent cx="219456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051560"/>
                    </a:xfrm>
                    <a:prstGeom prst="rect">
                      <a:avLst/>
                    </a:prstGeom>
                    <a:noFill/>
                    <a:ln>
                      <a:noFill/>
                    </a:ln>
                  </pic:spPr>
                </pic:pic>
              </a:graphicData>
            </a:graphic>
          </wp:inline>
        </w:drawing>
      </w:r>
    </w:p>
    <w:p w14:paraId="3EA69316" w14:textId="77777777" w:rsidR="00E403B0" w:rsidRPr="00364073" w:rsidRDefault="00E403B0" w:rsidP="00BC6DE7">
      <w:pPr>
        <w:jc w:val="center"/>
        <w:rPr>
          <w:rFonts w:ascii="Nunito" w:hAnsi="Nunito" w:cs="Arial"/>
          <w:b/>
          <w:snapToGrid w:val="0"/>
          <w:sz w:val="28"/>
          <w:szCs w:val="28"/>
        </w:rPr>
      </w:pPr>
    </w:p>
    <w:p w14:paraId="176589FD" w14:textId="77777777" w:rsidR="00BC6DE7" w:rsidRPr="00364073" w:rsidRDefault="00222547" w:rsidP="00BC6DE7">
      <w:pPr>
        <w:jc w:val="center"/>
        <w:rPr>
          <w:rFonts w:ascii="Nunito" w:hAnsi="Nunito" w:cs="Arial"/>
          <w:b/>
          <w:snapToGrid w:val="0"/>
          <w:sz w:val="28"/>
          <w:szCs w:val="28"/>
        </w:rPr>
      </w:pPr>
      <w:r w:rsidRPr="00364073">
        <w:rPr>
          <w:rFonts w:ascii="Nunito" w:hAnsi="Nunito" w:cs="Arial"/>
          <w:b/>
          <w:snapToGrid w:val="0"/>
          <w:sz w:val="28"/>
          <w:szCs w:val="28"/>
        </w:rPr>
        <w:t>ECHO</w:t>
      </w:r>
      <w:r w:rsidR="00BC6DE7" w:rsidRPr="00364073">
        <w:rPr>
          <w:rFonts w:ascii="Nunito" w:hAnsi="Nunito" w:cs="Arial"/>
          <w:b/>
          <w:snapToGrid w:val="0"/>
          <w:sz w:val="28"/>
          <w:szCs w:val="28"/>
        </w:rPr>
        <w:t xml:space="preserve"> FOR EXTRA CHOICES IN HEREFORDSHIRE</w:t>
      </w:r>
    </w:p>
    <w:p w14:paraId="2D6B5DF7" w14:textId="77777777" w:rsidR="00DE5637" w:rsidRPr="00364073" w:rsidRDefault="00DE5637" w:rsidP="0011473B">
      <w:pPr>
        <w:pStyle w:val="Title"/>
        <w:tabs>
          <w:tab w:val="left" w:pos="4253"/>
        </w:tabs>
        <w:jc w:val="left"/>
        <w:rPr>
          <w:rFonts w:ascii="Nunito" w:hAnsi="Nunito" w:cs="Arial"/>
          <w:sz w:val="28"/>
          <w:szCs w:val="28"/>
        </w:rPr>
      </w:pPr>
    </w:p>
    <w:p w14:paraId="0B00A945" w14:textId="77777777" w:rsidR="00031D82" w:rsidRPr="00364073" w:rsidRDefault="00031D82" w:rsidP="00F64A5B">
      <w:pPr>
        <w:pStyle w:val="Title"/>
        <w:tabs>
          <w:tab w:val="left" w:pos="4253"/>
        </w:tabs>
        <w:rPr>
          <w:rFonts w:ascii="Nunito" w:hAnsi="Nunito" w:cs="Arial"/>
          <w:sz w:val="28"/>
          <w:szCs w:val="28"/>
        </w:rPr>
      </w:pPr>
      <w:r w:rsidRPr="00364073">
        <w:rPr>
          <w:rFonts w:ascii="Nunito" w:hAnsi="Nunito" w:cs="Arial"/>
          <w:sz w:val="28"/>
          <w:szCs w:val="28"/>
        </w:rPr>
        <w:t>JOB DESCRIPTION</w:t>
      </w:r>
    </w:p>
    <w:p w14:paraId="336A7C0E" w14:textId="296EB577" w:rsidR="00BF56A0" w:rsidRPr="00364073" w:rsidRDefault="00950FE1" w:rsidP="0011473B">
      <w:pPr>
        <w:pStyle w:val="Title"/>
        <w:tabs>
          <w:tab w:val="left" w:pos="4253"/>
        </w:tabs>
        <w:rPr>
          <w:rFonts w:ascii="Nunito" w:hAnsi="Nunito" w:cs="Arial"/>
          <w:sz w:val="28"/>
          <w:szCs w:val="28"/>
        </w:rPr>
      </w:pPr>
      <w:r>
        <w:rPr>
          <w:rFonts w:ascii="Nunito" w:hAnsi="Nunito" w:cs="Arial"/>
          <w:sz w:val="28"/>
          <w:szCs w:val="28"/>
        </w:rPr>
        <w:t>Production Development Officer</w:t>
      </w:r>
      <w:r w:rsidR="0023473D">
        <w:rPr>
          <w:rFonts w:ascii="Nunito" w:hAnsi="Nunito" w:cs="Arial"/>
          <w:sz w:val="28"/>
          <w:szCs w:val="28"/>
        </w:rPr>
        <w:t xml:space="preserve"> for About Face Theatre Company</w:t>
      </w:r>
    </w:p>
    <w:p w14:paraId="17260393" w14:textId="77777777" w:rsidR="002C2565" w:rsidRPr="00364073" w:rsidRDefault="00BF56A0" w:rsidP="002C2565">
      <w:pPr>
        <w:jc w:val="both"/>
        <w:rPr>
          <w:rFonts w:ascii="Nunito" w:hAnsi="Nunito" w:cs="Arial"/>
          <w:snapToGrid w:val="0"/>
          <w:sz w:val="28"/>
          <w:szCs w:val="28"/>
        </w:rPr>
      </w:pPr>
      <w:r w:rsidRPr="00364073">
        <w:rPr>
          <w:rFonts w:ascii="Nunito" w:hAnsi="Nunito" w:cs="Arial"/>
          <w:snapToGrid w:val="0"/>
          <w:sz w:val="28"/>
          <w:szCs w:val="28"/>
        </w:rPr>
        <w:tab/>
      </w:r>
    </w:p>
    <w:p w14:paraId="2863D3C1" w14:textId="54BAAFA8" w:rsidR="002C2565" w:rsidRPr="00364073" w:rsidRDefault="002C2565" w:rsidP="002C2565">
      <w:pPr>
        <w:jc w:val="both"/>
        <w:rPr>
          <w:rFonts w:ascii="Nunito" w:hAnsi="Nunito"/>
          <w:snapToGrid w:val="0"/>
          <w:sz w:val="28"/>
          <w:szCs w:val="28"/>
        </w:rPr>
      </w:pPr>
      <w:r w:rsidRPr="00364073">
        <w:rPr>
          <w:rFonts w:ascii="Nunito" w:hAnsi="Nunito"/>
          <w:snapToGrid w:val="0"/>
          <w:sz w:val="28"/>
          <w:szCs w:val="28"/>
        </w:rPr>
        <w:t xml:space="preserve">ECHO is a charity mainly working with people with moderate or severe learning difficulties.  We also support people with mental health needs or who have physical or sensory impairments. ECHO runs </w:t>
      </w:r>
      <w:r w:rsidR="00BE09DF">
        <w:rPr>
          <w:rFonts w:ascii="Nunito" w:hAnsi="Nunito"/>
          <w:snapToGrid w:val="0"/>
          <w:sz w:val="28"/>
          <w:szCs w:val="28"/>
        </w:rPr>
        <w:t>30</w:t>
      </w:r>
      <w:r w:rsidRPr="00364073">
        <w:rPr>
          <w:rFonts w:ascii="Nunito" w:hAnsi="Nunito"/>
          <w:snapToGrid w:val="0"/>
          <w:sz w:val="28"/>
          <w:szCs w:val="28"/>
        </w:rPr>
        <w:t xml:space="preserve"> different activities each week in community settings across Herefordshire. </w:t>
      </w:r>
    </w:p>
    <w:p w14:paraId="18BF532E" w14:textId="77777777" w:rsidR="002C2565" w:rsidRPr="00364073" w:rsidRDefault="002C2565" w:rsidP="002C2565">
      <w:pPr>
        <w:rPr>
          <w:rFonts w:ascii="Nunito" w:hAnsi="Nunito" w:cs="Arial"/>
          <w:b/>
          <w:sz w:val="16"/>
          <w:szCs w:val="16"/>
        </w:rPr>
      </w:pPr>
    </w:p>
    <w:p w14:paraId="7EE6CACC" w14:textId="77777777" w:rsidR="002C2565" w:rsidRPr="00364073" w:rsidRDefault="002C2565" w:rsidP="002C2565">
      <w:pPr>
        <w:pStyle w:val="BodyText2"/>
        <w:rPr>
          <w:rFonts w:ascii="Nunito" w:hAnsi="Nunito"/>
          <w:snapToGrid/>
          <w:sz w:val="28"/>
        </w:rPr>
      </w:pPr>
      <w:r w:rsidRPr="00364073">
        <w:rPr>
          <w:rFonts w:ascii="Nunito" w:hAnsi="Nunito"/>
          <w:snapToGrid/>
          <w:sz w:val="28"/>
        </w:rPr>
        <w:t xml:space="preserve">ECHO is committed to providing services that promote choice, rights and independence for </w:t>
      </w:r>
      <w:r w:rsidR="003A1B0F" w:rsidRPr="00364073">
        <w:rPr>
          <w:rFonts w:ascii="Nunito" w:hAnsi="Nunito"/>
          <w:snapToGrid/>
          <w:sz w:val="28"/>
        </w:rPr>
        <w:t xml:space="preserve">people with disabilities </w:t>
      </w:r>
      <w:r w:rsidRPr="00364073">
        <w:rPr>
          <w:rFonts w:ascii="Nunito" w:hAnsi="Nunito"/>
          <w:snapToGrid/>
          <w:sz w:val="28"/>
        </w:rPr>
        <w:t xml:space="preserve">in Herefordshire.  We make sure that we involve and inform </w:t>
      </w:r>
      <w:r w:rsidR="003A1B0F" w:rsidRPr="00364073">
        <w:rPr>
          <w:rFonts w:ascii="Nunito" w:hAnsi="Nunito"/>
          <w:snapToGrid/>
          <w:sz w:val="28"/>
        </w:rPr>
        <w:t>people with disabilities</w:t>
      </w:r>
      <w:r w:rsidRPr="00364073">
        <w:rPr>
          <w:rFonts w:ascii="Nunito" w:hAnsi="Nunito"/>
          <w:snapToGrid/>
          <w:sz w:val="28"/>
        </w:rPr>
        <w:t xml:space="preserve"> about the services we provide.  </w:t>
      </w:r>
    </w:p>
    <w:p w14:paraId="76FEF210" w14:textId="77777777" w:rsidR="002C2565" w:rsidRPr="00364073" w:rsidRDefault="002C2565" w:rsidP="002C2565">
      <w:pPr>
        <w:pStyle w:val="BodyText2"/>
        <w:rPr>
          <w:rFonts w:ascii="Nunito" w:hAnsi="Nunito"/>
          <w:snapToGrid/>
          <w:sz w:val="16"/>
          <w:szCs w:val="16"/>
        </w:rPr>
      </w:pPr>
    </w:p>
    <w:p w14:paraId="2D9936B1" w14:textId="77777777" w:rsidR="002C2565" w:rsidRDefault="002C2565" w:rsidP="002C2565">
      <w:pPr>
        <w:rPr>
          <w:rFonts w:ascii="Nunito" w:hAnsi="Nunito" w:cs="Arial"/>
          <w:b/>
          <w:sz w:val="28"/>
          <w:szCs w:val="28"/>
        </w:rPr>
      </w:pPr>
      <w:r w:rsidRPr="00364073">
        <w:rPr>
          <w:rFonts w:ascii="Nunito" w:hAnsi="Nunito" w:cs="Arial"/>
          <w:b/>
          <w:sz w:val="28"/>
          <w:szCs w:val="28"/>
        </w:rPr>
        <w:t>Main purpose of post</w:t>
      </w:r>
    </w:p>
    <w:p w14:paraId="3F410816" w14:textId="77777777" w:rsidR="006D5F49" w:rsidRPr="00364073" w:rsidRDefault="006D5F49" w:rsidP="002C2565">
      <w:pPr>
        <w:rPr>
          <w:rFonts w:ascii="Nunito" w:hAnsi="Nunito" w:cs="Arial"/>
          <w:b/>
          <w:sz w:val="28"/>
          <w:szCs w:val="28"/>
        </w:rPr>
      </w:pPr>
    </w:p>
    <w:p w14:paraId="3B9B738D" w14:textId="4516B1D4" w:rsidR="00D16167" w:rsidRDefault="00950FE1" w:rsidP="0023473D">
      <w:pPr>
        <w:pStyle w:val="BodyText2"/>
        <w:rPr>
          <w:rFonts w:ascii="Nunito" w:hAnsi="Nunito" w:cs="Poppins"/>
          <w:sz w:val="28"/>
          <w:szCs w:val="28"/>
        </w:rPr>
      </w:pPr>
      <w:r w:rsidRPr="00950FE1">
        <w:rPr>
          <w:rFonts w:ascii="Nunito" w:hAnsi="Nunito" w:cs="Poppins"/>
          <w:sz w:val="28"/>
          <w:szCs w:val="28"/>
        </w:rPr>
        <w:t xml:space="preserve">About Face Theatre Company is just one of a handful of professional UK theatre companies working with actors with learning disabilities. Established in 1995, About Face has a strong reputation for delivering high quality theatre to festivals, theatres, community and other venues. Their </w:t>
      </w:r>
      <w:proofErr w:type="gramStart"/>
      <w:r w:rsidRPr="00950FE1">
        <w:rPr>
          <w:rFonts w:ascii="Nunito" w:hAnsi="Nunito" w:cs="Poppins"/>
          <w:sz w:val="28"/>
          <w:szCs w:val="28"/>
        </w:rPr>
        <w:t>schools</w:t>
      </w:r>
      <w:proofErr w:type="gramEnd"/>
      <w:r w:rsidR="006D5F49">
        <w:rPr>
          <w:rFonts w:ascii="Nunito" w:hAnsi="Nunito" w:cs="Poppins"/>
          <w:sz w:val="28"/>
          <w:szCs w:val="28"/>
        </w:rPr>
        <w:t xml:space="preserve"> </w:t>
      </w:r>
      <w:r w:rsidRPr="00950FE1">
        <w:rPr>
          <w:rFonts w:ascii="Nunito" w:hAnsi="Nunito" w:cs="Poppins"/>
          <w:sz w:val="28"/>
          <w:szCs w:val="28"/>
        </w:rPr>
        <w:t>projects have successfully integrated performances and workshops enabling follow-up work in the classroom and support for delivery of the national curriculum.</w:t>
      </w:r>
    </w:p>
    <w:p w14:paraId="7868CE1A" w14:textId="77777777" w:rsidR="006D5F49" w:rsidRDefault="006D5F49" w:rsidP="0023473D">
      <w:pPr>
        <w:pStyle w:val="BodyText2"/>
        <w:rPr>
          <w:rFonts w:ascii="Nunito" w:hAnsi="Nunito"/>
          <w:snapToGrid/>
          <w:sz w:val="28"/>
        </w:rPr>
      </w:pPr>
    </w:p>
    <w:p w14:paraId="71C423AC" w14:textId="64E5C179" w:rsidR="0023473D" w:rsidRDefault="0023473D" w:rsidP="0023473D">
      <w:pPr>
        <w:rPr>
          <w:rFonts w:ascii="Nunito" w:hAnsi="Nunito" w:cs="Arial"/>
          <w:sz w:val="28"/>
          <w:szCs w:val="28"/>
          <w:lang w:eastAsia="en-GB"/>
        </w:rPr>
      </w:pPr>
      <w:r w:rsidRPr="00CB60B8">
        <w:rPr>
          <w:rFonts w:ascii="Nunito" w:hAnsi="Nunito" w:cs="Arial"/>
          <w:sz w:val="28"/>
          <w:szCs w:val="28"/>
        </w:rPr>
        <w:t xml:space="preserve">As part of our long-term commitment to raising the profile of About Face, we are </w:t>
      </w:r>
      <w:r w:rsidRPr="00CB60B8">
        <w:rPr>
          <w:rFonts w:ascii="Nunito" w:hAnsi="Nunito" w:cs="Arial"/>
          <w:sz w:val="28"/>
          <w:szCs w:val="28"/>
          <w:lang w:eastAsia="en-GB"/>
        </w:rPr>
        <w:t xml:space="preserve">looking for a </w:t>
      </w:r>
      <w:r>
        <w:rPr>
          <w:rFonts w:ascii="Nunito" w:hAnsi="Nunito" w:cs="Arial"/>
          <w:sz w:val="28"/>
          <w:szCs w:val="28"/>
          <w:lang w:eastAsia="en-GB"/>
        </w:rPr>
        <w:t xml:space="preserve">Production </w:t>
      </w:r>
      <w:r w:rsidRPr="00CB60B8">
        <w:rPr>
          <w:rFonts w:ascii="Nunito" w:hAnsi="Nunito" w:cs="Arial"/>
          <w:sz w:val="28"/>
          <w:szCs w:val="28"/>
          <w:lang w:eastAsia="en-GB"/>
        </w:rPr>
        <w:t xml:space="preserve">Development </w:t>
      </w:r>
      <w:r>
        <w:rPr>
          <w:rFonts w:ascii="Nunito" w:hAnsi="Nunito" w:cs="Arial"/>
          <w:sz w:val="28"/>
          <w:szCs w:val="28"/>
          <w:lang w:eastAsia="en-GB"/>
        </w:rPr>
        <w:t xml:space="preserve">Officer </w:t>
      </w:r>
      <w:r w:rsidRPr="00CB60B8">
        <w:rPr>
          <w:rFonts w:ascii="Nunito" w:hAnsi="Nunito" w:cs="Arial"/>
          <w:sz w:val="28"/>
          <w:szCs w:val="28"/>
          <w:lang w:eastAsia="en-GB"/>
        </w:rPr>
        <w:t>to provide a range of support to the company. Working with the artistic director and other ECHO staff, the post holder will be responsible for several different duties which will vary throughout the year according to the company’s work schedule. The post holder will focus primarily on About Face Main Company, but also on developing About Face as a whole.</w:t>
      </w:r>
    </w:p>
    <w:p w14:paraId="40E9C259" w14:textId="456469DC" w:rsidR="00C80A54" w:rsidRPr="00CB60B8" w:rsidRDefault="000E769F" w:rsidP="0023473D">
      <w:pPr>
        <w:rPr>
          <w:rFonts w:ascii="Nunito" w:hAnsi="Nunito" w:cs="Arial"/>
          <w:sz w:val="28"/>
          <w:szCs w:val="28"/>
          <w:lang w:eastAsia="en-GB"/>
        </w:rPr>
      </w:pPr>
      <w:r>
        <w:rPr>
          <w:rFonts w:ascii="Nunito" w:hAnsi="Nunito" w:cs="Arial"/>
          <w:sz w:val="28"/>
          <w:szCs w:val="28"/>
          <w:lang w:eastAsia="en-GB"/>
        </w:rPr>
        <w:t>The</w:t>
      </w:r>
      <w:r w:rsidR="008B0940">
        <w:rPr>
          <w:rFonts w:ascii="Nunito" w:hAnsi="Nunito" w:cs="Arial"/>
          <w:sz w:val="28"/>
          <w:szCs w:val="28"/>
          <w:lang w:eastAsia="en-GB"/>
        </w:rPr>
        <w:t xml:space="preserve"> lengthy and extensive list of duties </w:t>
      </w:r>
      <w:r>
        <w:rPr>
          <w:rFonts w:ascii="Nunito" w:hAnsi="Nunito" w:cs="Arial"/>
          <w:sz w:val="28"/>
          <w:szCs w:val="28"/>
          <w:lang w:eastAsia="en-GB"/>
        </w:rPr>
        <w:t xml:space="preserve">which follows, </w:t>
      </w:r>
      <w:r w:rsidR="00562DA4">
        <w:rPr>
          <w:rFonts w:ascii="Nunito" w:hAnsi="Nunito" w:cs="Arial"/>
          <w:sz w:val="28"/>
          <w:szCs w:val="28"/>
          <w:lang w:eastAsia="en-GB"/>
        </w:rPr>
        <w:t xml:space="preserve">details the wide range of skills </w:t>
      </w:r>
      <w:r>
        <w:rPr>
          <w:rFonts w:ascii="Nunito" w:hAnsi="Nunito" w:cs="Arial"/>
          <w:sz w:val="28"/>
          <w:szCs w:val="28"/>
          <w:lang w:eastAsia="en-GB"/>
        </w:rPr>
        <w:t>th</w:t>
      </w:r>
      <w:r w:rsidR="00562DA4">
        <w:rPr>
          <w:rFonts w:ascii="Nunito" w:hAnsi="Nunito" w:cs="Arial"/>
          <w:sz w:val="28"/>
          <w:szCs w:val="28"/>
          <w:lang w:eastAsia="en-GB"/>
        </w:rPr>
        <w:t xml:space="preserve">at candidates </w:t>
      </w:r>
      <w:r w:rsidR="006F5E6F">
        <w:rPr>
          <w:rFonts w:ascii="Nunito" w:hAnsi="Nunito" w:cs="Arial"/>
          <w:sz w:val="28"/>
          <w:szCs w:val="28"/>
          <w:lang w:eastAsia="en-GB"/>
        </w:rPr>
        <w:t>may bring to this post; however,</w:t>
      </w:r>
      <w:r w:rsidR="007250EA" w:rsidRPr="007250EA">
        <w:rPr>
          <w:rFonts w:ascii="Nunito" w:hAnsi="Nunito" w:cs="Arial"/>
          <w:sz w:val="28"/>
          <w:szCs w:val="28"/>
          <w:lang w:eastAsia="en-GB"/>
        </w:rPr>
        <w:t xml:space="preserve"> it is recognised that not every</w:t>
      </w:r>
      <w:r w:rsidR="00F52083">
        <w:rPr>
          <w:rFonts w:ascii="Nunito" w:hAnsi="Nunito" w:cs="Arial"/>
          <w:sz w:val="28"/>
          <w:szCs w:val="28"/>
          <w:lang w:eastAsia="en-GB"/>
        </w:rPr>
        <w:t xml:space="preserve"> duty</w:t>
      </w:r>
      <w:r w:rsidR="00E6252C">
        <w:rPr>
          <w:rFonts w:ascii="Nunito" w:hAnsi="Nunito" w:cs="Arial"/>
          <w:sz w:val="28"/>
          <w:szCs w:val="28"/>
          <w:lang w:eastAsia="en-GB"/>
        </w:rPr>
        <w:t xml:space="preserve"> can</w:t>
      </w:r>
      <w:r w:rsidR="007250EA" w:rsidRPr="007250EA">
        <w:rPr>
          <w:rFonts w:ascii="Nunito" w:hAnsi="Nunito" w:cs="Arial"/>
          <w:sz w:val="28"/>
          <w:szCs w:val="28"/>
          <w:lang w:eastAsia="en-GB"/>
        </w:rPr>
        <w:t xml:space="preserve"> be </w:t>
      </w:r>
      <w:r w:rsidR="00E6252C">
        <w:rPr>
          <w:rFonts w:ascii="Nunito" w:hAnsi="Nunito" w:cs="Arial"/>
          <w:sz w:val="28"/>
          <w:szCs w:val="28"/>
          <w:lang w:eastAsia="en-GB"/>
        </w:rPr>
        <w:t xml:space="preserve">addressed </w:t>
      </w:r>
      <w:r w:rsidR="007250EA" w:rsidRPr="007250EA">
        <w:rPr>
          <w:rFonts w:ascii="Nunito" w:hAnsi="Nunito" w:cs="Arial"/>
          <w:sz w:val="28"/>
          <w:szCs w:val="28"/>
          <w:lang w:eastAsia="en-GB"/>
        </w:rPr>
        <w:t>every week</w:t>
      </w:r>
      <w:r w:rsidR="00E6252C">
        <w:rPr>
          <w:rFonts w:ascii="Nunito" w:hAnsi="Nunito" w:cs="Arial"/>
          <w:sz w:val="28"/>
          <w:szCs w:val="28"/>
          <w:lang w:eastAsia="en-GB"/>
        </w:rPr>
        <w:t xml:space="preserve"> in the time available thus</w:t>
      </w:r>
      <w:r w:rsidR="007250EA" w:rsidRPr="007250EA">
        <w:rPr>
          <w:rFonts w:ascii="Nunito" w:hAnsi="Nunito" w:cs="Arial"/>
          <w:sz w:val="28"/>
          <w:szCs w:val="28"/>
          <w:lang w:eastAsia="en-GB"/>
        </w:rPr>
        <w:t xml:space="preserve"> planning and prioritising </w:t>
      </w:r>
      <w:r w:rsidR="00CD05BC">
        <w:rPr>
          <w:rFonts w:ascii="Nunito" w:hAnsi="Nunito" w:cs="Arial"/>
          <w:sz w:val="28"/>
          <w:szCs w:val="28"/>
          <w:lang w:eastAsia="en-GB"/>
        </w:rPr>
        <w:t>will be essential.</w:t>
      </w:r>
    </w:p>
    <w:p w14:paraId="43F944B1" w14:textId="77777777" w:rsidR="0023473D" w:rsidRPr="0023473D" w:rsidRDefault="0023473D" w:rsidP="0023473D">
      <w:pPr>
        <w:pStyle w:val="BodyText2"/>
        <w:rPr>
          <w:rFonts w:ascii="Nunito" w:hAnsi="Nunito"/>
          <w:snapToGrid/>
          <w:sz w:val="28"/>
        </w:rPr>
      </w:pPr>
    </w:p>
    <w:p w14:paraId="55ACB327" w14:textId="77777777" w:rsidR="00D16167" w:rsidRPr="00364073" w:rsidRDefault="00D16167" w:rsidP="00B3129B">
      <w:pPr>
        <w:rPr>
          <w:rFonts w:ascii="Nunito" w:hAnsi="Nunito"/>
          <w:b/>
          <w:sz w:val="28"/>
          <w:szCs w:val="28"/>
        </w:rPr>
      </w:pPr>
    </w:p>
    <w:p w14:paraId="1E534FB1" w14:textId="77777777" w:rsidR="00904D58" w:rsidRPr="00CB60B8" w:rsidRDefault="00C15612" w:rsidP="00904D58">
      <w:pPr>
        <w:rPr>
          <w:rFonts w:ascii="Nunito" w:hAnsi="Nunito"/>
          <w:b/>
          <w:i/>
          <w:iCs/>
          <w:sz w:val="28"/>
          <w:szCs w:val="28"/>
        </w:rPr>
      </w:pPr>
      <w:r>
        <w:rPr>
          <w:rFonts w:ascii="Nunito" w:hAnsi="Nunito"/>
          <w:b/>
          <w:sz w:val="28"/>
          <w:szCs w:val="28"/>
        </w:rPr>
        <w:br w:type="page"/>
      </w:r>
      <w:r w:rsidR="00904D58" w:rsidRPr="00CB60B8">
        <w:rPr>
          <w:rFonts w:ascii="Nunito" w:hAnsi="Nunito"/>
          <w:b/>
          <w:i/>
          <w:iCs/>
          <w:sz w:val="28"/>
          <w:szCs w:val="28"/>
        </w:rPr>
        <w:lastRenderedPageBreak/>
        <w:t>MAIN DUTIES – working closely alongside the Artistic Director</w:t>
      </w:r>
    </w:p>
    <w:p w14:paraId="7D2502A7" w14:textId="77777777" w:rsidR="00904D58" w:rsidRPr="00CB60B8" w:rsidRDefault="00904D58" w:rsidP="00904D58">
      <w:pPr>
        <w:rPr>
          <w:rFonts w:ascii="Nunito" w:hAnsi="Nunito"/>
          <w:sz w:val="28"/>
          <w:szCs w:val="28"/>
        </w:rPr>
      </w:pPr>
    </w:p>
    <w:p w14:paraId="0FE3BA34" w14:textId="77777777" w:rsidR="00904D58" w:rsidRPr="00CB60B8" w:rsidRDefault="00904D58" w:rsidP="00904D58">
      <w:pPr>
        <w:rPr>
          <w:rFonts w:ascii="Nunito" w:hAnsi="Nunito" w:cs="Arial"/>
          <w:b/>
          <w:sz w:val="28"/>
          <w:szCs w:val="28"/>
          <w:lang w:eastAsia="en-GB"/>
        </w:rPr>
      </w:pPr>
      <w:r w:rsidRPr="00CB60B8">
        <w:rPr>
          <w:rFonts w:ascii="Nunito" w:hAnsi="Nunito" w:cs="Arial"/>
          <w:b/>
          <w:sz w:val="28"/>
          <w:szCs w:val="28"/>
          <w:lang w:eastAsia="en-GB"/>
        </w:rPr>
        <w:t>1. DEVELOPMENT and PROMOTION:</w:t>
      </w:r>
    </w:p>
    <w:p w14:paraId="2E6B2858" w14:textId="77777777" w:rsidR="00904D58" w:rsidRPr="00CB60B8" w:rsidRDefault="00904D58" w:rsidP="00904D58">
      <w:pPr>
        <w:rPr>
          <w:rFonts w:ascii="Nunito" w:hAnsi="Nunito" w:cs="Arial"/>
          <w:sz w:val="28"/>
          <w:szCs w:val="28"/>
          <w:lang w:eastAsia="en-GB"/>
        </w:rPr>
      </w:pPr>
      <w:r w:rsidRPr="00CB60B8">
        <w:rPr>
          <w:rFonts w:ascii="Nunito" w:hAnsi="Nunito" w:cs="Arial"/>
          <w:sz w:val="28"/>
          <w:szCs w:val="28"/>
          <w:lang w:eastAsia="en-GB"/>
        </w:rPr>
        <w:t>Promoting the work of About Face and generating new bookings:</w:t>
      </w:r>
    </w:p>
    <w:p w14:paraId="5FF78E6F" w14:textId="77777777"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Through researching possible venues, festivals and events</w:t>
      </w:r>
    </w:p>
    <w:p w14:paraId="372029B1" w14:textId="77777777"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Making direct contact with potential bookers</w:t>
      </w:r>
    </w:p>
    <w:p w14:paraId="67EC3E52" w14:textId="77777777"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Producing promotional materials</w:t>
      </w:r>
    </w:p>
    <w:p w14:paraId="6D1FB384" w14:textId="0E467463"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Build</w:t>
      </w:r>
      <w:r>
        <w:rPr>
          <w:rFonts w:ascii="Nunito" w:hAnsi="Nunito" w:cs="Arial"/>
          <w:sz w:val="28"/>
          <w:szCs w:val="28"/>
          <w:lang w:eastAsia="en-GB"/>
        </w:rPr>
        <w:t>ing</w:t>
      </w:r>
      <w:r w:rsidRPr="00CB60B8">
        <w:rPr>
          <w:rFonts w:ascii="Nunito" w:hAnsi="Nunito" w:cs="Arial"/>
          <w:sz w:val="28"/>
          <w:szCs w:val="28"/>
          <w:lang w:eastAsia="en-GB"/>
        </w:rPr>
        <w:t xml:space="preserve"> relationships with other theatre companies, funders etc</w:t>
      </w:r>
    </w:p>
    <w:p w14:paraId="7436C616" w14:textId="1AEE3820"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Collaborat</w:t>
      </w:r>
      <w:r>
        <w:rPr>
          <w:rFonts w:ascii="Nunito" w:hAnsi="Nunito" w:cs="Arial"/>
          <w:sz w:val="28"/>
          <w:szCs w:val="28"/>
          <w:lang w:eastAsia="en-GB"/>
        </w:rPr>
        <w:t>ing</w:t>
      </w:r>
      <w:r w:rsidRPr="00CB60B8">
        <w:rPr>
          <w:rFonts w:ascii="Nunito" w:hAnsi="Nunito" w:cs="Arial"/>
          <w:sz w:val="28"/>
          <w:szCs w:val="28"/>
          <w:lang w:eastAsia="en-GB"/>
        </w:rPr>
        <w:t xml:space="preserve"> with E</w:t>
      </w:r>
      <w:r w:rsidR="000C20FA">
        <w:rPr>
          <w:rFonts w:ascii="Nunito" w:hAnsi="Nunito" w:cs="Arial"/>
          <w:sz w:val="28"/>
          <w:szCs w:val="28"/>
          <w:lang w:eastAsia="en-GB"/>
        </w:rPr>
        <w:t>CHO</w:t>
      </w:r>
      <w:r w:rsidRPr="00CB60B8">
        <w:rPr>
          <w:rFonts w:ascii="Nunito" w:hAnsi="Nunito" w:cs="Arial"/>
          <w:sz w:val="28"/>
          <w:szCs w:val="28"/>
          <w:lang w:eastAsia="en-GB"/>
        </w:rPr>
        <w:t xml:space="preserve"> fundraising team to produce bids and generate income</w:t>
      </w:r>
    </w:p>
    <w:p w14:paraId="745A3300" w14:textId="04F6B483" w:rsidR="00904D58" w:rsidRPr="00CB60B8" w:rsidRDefault="00904D58" w:rsidP="00904D58">
      <w:pPr>
        <w:pStyle w:val="ListParagraph"/>
        <w:numPr>
          <w:ilvl w:val="0"/>
          <w:numId w:val="36"/>
        </w:numPr>
        <w:ind w:hanging="294"/>
        <w:contextualSpacing/>
        <w:rPr>
          <w:rFonts w:ascii="Nunito" w:hAnsi="Nunito" w:cs="Arial"/>
          <w:sz w:val="28"/>
          <w:szCs w:val="28"/>
          <w:lang w:eastAsia="en-GB"/>
        </w:rPr>
      </w:pPr>
      <w:r w:rsidRPr="00CB60B8">
        <w:rPr>
          <w:rFonts w:ascii="Nunito" w:hAnsi="Nunito" w:cs="Arial"/>
          <w:sz w:val="28"/>
          <w:szCs w:val="28"/>
          <w:lang w:eastAsia="en-GB"/>
        </w:rPr>
        <w:t>Work</w:t>
      </w:r>
      <w:r>
        <w:rPr>
          <w:rFonts w:ascii="Nunito" w:hAnsi="Nunito" w:cs="Arial"/>
          <w:sz w:val="28"/>
          <w:szCs w:val="28"/>
          <w:lang w:eastAsia="en-GB"/>
        </w:rPr>
        <w:t>ing</w:t>
      </w:r>
      <w:r w:rsidRPr="00CB60B8">
        <w:rPr>
          <w:rFonts w:ascii="Nunito" w:hAnsi="Nunito" w:cs="Arial"/>
          <w:sz w:val="28"/>
          <w:szCs w:val="28"/>
          <w:lang w:eastAsia="en-GB"/>
        </w:rPr>
        <w:t xml:space="preserve"> closely with the Artistic Director to develop About Face into a thriving, sustainable theatre company with a shared vision across all days</w:t>
      </w:r>
    </w:p>
    <w:p w14:paraId="43636E54" w14:textId="77777777" w:rsidR="00904D58" w:rsidRPr="00CB60B8" w:rsidRDefault="00904D58" w:rsidP="00904D58">
      <w:pPr>
        <w:rPr>
          <w:rFonts w:ascii="Nunito" w:hAnsi="Nunito" w:cs="Arial"/>
          <w:sz w:val="28"/>
          <w:szCs w:val="28"/>
          <w:lang w:eastAsia="en-GB"/>
        </w:rPr>
      </w:pPr>
    </w:p>
    <w:p w14:paraId="588C5293" w14:textId="77777777" w:rsidR="00904D58" w:rsidRPr="00CB60B8" w:rsidRDefault="00904D58" w:rsidP="00904D58">
      <w:pPr>
        <w:rPr>
          <w:rFonts w:ascii="Nunito" w:hAnsi="Nunito"/>
          <w:sz w:val="28"/>
          <w:szCs w:val="28"/>
        </w:rPr>
      </w:pPr>
      <w:r w:rsidRPr="00CB60B8">
        <w:rPr>
          <w:rFonts w:ascii="Nunito" w:hAnsi="Nunito"/>
          <w:b/>
          <w:sz w:val="28"/>
          <w:szCs w:val="28"/>
        </w:rPr>
        <w:t>2. COMMUNICATIONS and DIGITAL</w:t>
      </w:r>
      <w:r w:rsidRPr="00CB60B8">
        <w:rPr>
          <w:rFonts w:ascii="Nunito" w:hAnsi="Nunito"/>
          <w:sz w:val="28"/>
          <w:szCs w:val="28"/>
        </w:rPr>
        <w:t xml:space="preserve"> </w:t>
      </w:r>
    </w:p>
    <w:p w14:paraId="1A48A4E0" w14:textId="1479C496" w:rsidR="00904D58" w:rsidRPr="00CB60B8" w:rsidRDefault="00904D58" w:rsidP="00904D58">
      <w:pPr>
        <w:rPr>
          <w:rFonts w:ascii="Nunito" w:hAnsi="Nunito"/>
          <w:sz w:val="28"/>
          <w:szCs w:val="28"/>
        </w:rPr>
      </w:pPr>
      <w:r w:rsidRPr="00CB60B8">
        <w:rPr>
          <w:rFonts w:ascii="Nunito" w:hAnsi="Nunito"/>
          <w:sz w:val="28"/>
          <w:szCs w:val="28"/>
        </w:rPr>
        <w:t xml:space="preserve">In collaboration with ECHO’s </w:t>
      </w:r>
      <w:r>
        <w:rPr>
          <w:rFonts w:ascii="Nunito" w:hAnsi="Nunito"/>
          <w:sz w:val="28"/>
          <w:szCs w:val="28"/>
        </w:rPr>
        <w:t>M</w:t>
      </w:r>
      <w:r w:rsidRPr="00CB60B8">
        <w:rPr>
          <w:rFonts w:ascii="Nunito" w:hAnsi="Nunito"/>
          <w:sz w:val="28"/>
          <w:szCs w:val="28"/>
        </w:rPr>
        <w:t xml:space="preserve">arketing </w:t>
      </w:r>
      <w:r>
        <w:rPr>
          <w:rFonts w:ascii="Nunito" w:hAnsi="Nunito"/>
          <w:sz w:val="28"/>
          <w:szCs w:val="28"/>
        </w:rPr>
        <w:t>O</w:t>
      </w:r>
      <w:r w:rsidRPr="00CB60B8">
        <w:rPr>
          <w:rFonts w:ascii="Nunito" w:hAnsi="Nunito"/>
          <w:sz w:val="28"/>
          <w:szCs w:val="28"/>
        </w:rPr>
        <w:t xml:space="preserve">fficer: </w:t>
      </w:r>
    </w:p>
    <w:p w14:paraId="6FE9E62F" w14:textId="77777777" w:rsidR="00904D58" w:rsidRPr="00CB60B8" w:rsidRDefault="00904D58" w:rsidP="00904D58">
      <w:pPr>
        <w:pStyle w:val="ListParagraph"/>
        <w:numPr>
          <w:ilvl w:val="0"/>
          <w:numId w:val="32"/>
        </w:numPr>
        <w:contextualSpacing/>
        <w:rPr>
          <w:rFonts w:ascii="Nunito" w:hAnsi="Nunito"/>
          <w:sz w:val="28"/>
          <w:szCs w:val="28"/>
        </w:rPr>
      </w:pPr>
      <w:r w:rsidRPr="00CB60B8">
        <w:rPr>
          <w:rFonts w:ascii="Nunito" w:hAnsi="Nunito"/>
          <w:sz w:val="28"/>
          <w:szCs w:val="28"/>
        </w:rPr>
        <w:t>Writing and sending regular press and other media releases</w:t>
      </w:r>
    </w:p>
    <w:p w14:paraId="7B309DD8" w14:textId="1A178A78" w:rsidR="00904D58" w:rsidRPr="00CB60B8" w:rsidRDefault="00904D58" w:rsidP="00904D58">
      <w:pPr>
        <w:pStyle w:val="ListParagraph"/>
        <w:numPr>
          <w:ilvl w:val="0"/>
          <w:numId w:val="32"/>
        </w:numPr>
        <w:contextualSpacing/>
        <w:rPr>
          <w:rFonts w:ascii="Nunito" w:hAnsi="Nunito"/>
          <w:sz w:val="28"/>
          <w:szCs w:val="28"/>
        </w:rPr>
      </w:pPr>
      <w:r w:rsidRPr="00CB60B8">
        <w:rPr>
          <w:rFonts w:ascii="Nunito" w:hAnsi="Nunito"/>
          <w:sz w:val="28"/>
          <w:szCs w:val="28"/>
        </w:rPr>
        <w:t>Monitoring and updating the company’s website</w:t>
      </w:r>
      <w:r>
        <w:rPr>
          <w:rFonts w:ascii="Nunito" w:hAnsi="Nunito"/>
          <w:sz w:val="28"/>
          <w:szCs w:val="28"/>
        </w:rPr>
        <w:t xml:space="preserve"> and social media</w:t>
      </w:r>
    </w:p>
    <w:p w14:paraId="13246294" w14:textId="77777777" w:rsidR="00904D58" w:rsidRPr="00CB60B8" w:rsidRDefault="00904D58" w:rsidP="00904D58">
      <w:pPr>
        <w:pStyle w:val="ListParagraph"/>
        <w:numPr>
          <w:ilvl w:val="0"/>
          <w:numId w:val="32"/>
        </w:numPr>
        <w:contextualSpacing/>
        <w:rPr>
          <w:rFonts w:ascii="Nunito" w:hAnsi="Nunito"/>
          <w:sz w:val="28"/>
          <w:szCs w:val="28"/>
        </w:rPr>
      </w:pPr>
      <w:r w:rsidRPr="00CB60B8">
        <w:rPr>
          <w:rFonts w:ascii="Nunito" w:hAnsi="Nunito"/>
          <w:sz w:val="28"/>
          <w:szCs w:val="28"/>
        </w:rPr>
        <w:t>Producing e-flyers, e-newsletters, and other promotional materials</w:t>
      </w:r>
    </w:p>
    <w:p w14:paraId="75E68C06" w14:textId="77777777" w:rsidR="00904D58" w:rsidRPr="00CB60B8" w:rsidRDefault="00904D58" w:rsidP="00904D58">
      <w:pPr>
        <w:rPr>
          <w:rFonts w:ascii="Nunito" w:hAnsi="Nunito" w:cs="Arial"/>
          <w:b/>
          <w:sz w:val="28"/>
          <w:szCs w:val="28"/>
          <w:lang w:eastAsia="en-GB"/>
        </w:rPr>
      </w:pPr>
      <w:r w:rsidRPr="00CB60B8">
        <w:rPr>
          <w:rFonts w:ascii="Nunito" w:hAnsi="Nunito" w:cs="Arial"/>
          <w:sz w:val="28"/>
          <w:szCs w:val="28"/>
          <w:lang w:eastAsia="en-GB"/>
        </w:rPr>
        <w:br/>
      </w:r>
      <w:r w:rsidRPr="00CB60B8">
        <w:rPr>
          <w:rFonts w:ascii="Nunito" w:hAnsi="Nunito" w:cs="Arial"/>
          <w:b/>
          <w:sz w:val="28"/>
          <w:szCs w:val="28"/>
          <w:lang w:eastAsia="en-GB"/>
        </w:rPr>
        <w:t>3. EVENT SUPPORT</w:t>
      </w:r>
    </w:p>
    <w:p w14:paraId="2896AE3A" w14:textId="77777777" w:rsidR="00904D58" w:rsidRPr="00CB60B8" w:rsidRDefault="00904D58" w:rsidP="00904D58">
      <w:pPr>
        <w:pStyle w:val="ListParagraph"/>
        <w:numPr>
          <w:ilvl w:val="0"/>
          <w:numId w:val="33"/>
        </w:numPr>
        <w:contextualSpacing/>
        <w:rPr>
          <w:rFonts w:ascii="Nunito" w:hAnsi="Nunito" w:cs="Arial"/>
          <w:sz w:val="28"/>
          <w:szCs w:val="28"/>
          <w:lang w:eastAsia="en-GB"/>
        </w:rPr>
      </w:pPr>
      <w:r w:rsidRPr="00CB60B8">
        <w:rPr>
          <w:rFonts w:ascii="Nunito" w:hAnsi="Nunito" w:cs="Arial"/>
          <w:sz w:val="28"/>
          <w:szCs w:val="28"/>
          <w:lang w:eastAsia="en-GB"/>
        </w:rPr>
        <w:t>Assisting with events organisation, including taking bookings and collating packs</w:t>
      </w:r>
    </w:p>
    <w:p w14:paraId="37A6BE36" w14:textId="77777777" w:rsidR="00904D58" w:rsidRPr="00CB60B8" w:rsidRDefault="00904D58" w:rsidP="00904D58">
      <w:pPr>
        <w:pStyle w:val="ListParagraph"/>
        <w:numPr>
          <w:ilvl w:val="0"/>
          <w:numId w:val="33"/>
        </w:numPr>
        <w:contextualSpacing/>
        <w:rPr>
          <w:rFonts w:ascii="Nunito" w:hAnsi="Nunito" w:cs="Arial"/>
          <w:sz w:val="28"/>
          <w:szCs w:val="28"/>
          <w:lang w:eastAsia="en-GB"/>
        </w:rPr>
      </w:pPr>
      <w:r w:rsidRPr="00CB60B8">
        <w:rPr>
          <w:rFonts w:ascii="Nunito" w:hAnsi="Nunito" w:cs="Arial"/>
          <w:sz w:val="28"/>
          <w:szCs w:val="28"/>
          <w:lang w:eastAsia="en-GB"/>
        </w:rPr>
        <w:t xml:space="preserve">Assisting with practical arrangements for performances such as booking travel arrangements and ensuring all </w:t>
      </w:r>
      <w:proofErr w:type="gramStart"/>
      <w:r w:rsidRPr="00CB60B8">
        <w:rPr>
          <w:rFonts w:ascii="Nunito" w:hAnsi="Nunito" w:cs="Arial"/>
          <w:sz w:val="28"/>
          <w:szCs w:val="28"/>
          <w:lang w:eastAsia="en-GB"/>
        </w:rPr>
        <w:t>actors</w:t>
      </w:r>
      <w:proofErr w:type="gramEnd"/>
      <w:r w:rsidRPr="00CB60B8">
        <w:rPr>
          <w:rFonts w:ascii="Nunito" w:hAnsi="Nunito" w:cs="Arial"/>
          <w:sz w:val="28"/>
          <w:szCs w:val="28"/>
          <w:lang w:eastAsia="en-GB"/>
        </w:rPr>
        <w:t xml:space="preserve"> and their families have clear and timely information regarding the arrangements made</w:t>
      </w:r>
    </w:p>
    <w:p w14:paraId="12DC00FA" w14:textId="77777777" w:rsidR="00904D58" w:rsidRPr="00CB60B8" w:rsidRDefault="00904D58" w:rsidP="00904D58">
      <w:pPr>
        <w:pStyle w:val="ListParagraph"/>
        <w:numPr>
          <w:ilvl w:val="0"/>
          <w:numId w:val="33"/>
        </w:numPr>
        <w:contextualSpacing/>
        <w:rPr>
          <w:rFonts w:ascii="Nunito" w:hAnsi="Nunito" w:cs="Arial"/>
          <w:sz w:val="28"/>
          <w:szCs w:val="28"/>
          <w:lang w:eastAsia="en-GB"/>
        </w:rPr>
      </w:pPr>
      <w:r w:rsidRPr="00CB60B8">
        <w:rPr>
          <w:rFonts w:ascii="Nunito" w:hAnsi="Nunito" w:cs="Arial"/>
          <w:sz w:val="28"/>
          <w:szCs w:val="28"/>
          <w:lang w:eastAsia="en-GB"/>
        </w:rPr>
        <w:t>Attending and organising recruitment events, project development, new initiatives</w:t>
      </w:r>
    </w:p>
    <w:p w14:paraId="1D1E24C1" w14:textId="77777777" w:rsidR="00904D58" w:rsidRPr="00CB60B8" w:rsidRDefault="00904D58" w:rsidP="00904D58">
      <w:pPr>
        <w:rPr>
          <w:rFonts w:ascii="Nunito" w:hAnsi="Nunito" w:cs="Arial"/>
          <w:b/>
          <w:sz w:val="28"/>
          <w:szCs w:val="28"/>
          <w:lang w:eastAsia="en-GB"/>
        </w:rPr>
      </w:pPr>
    </w:p>
    <w:p w14:paraId="2874C0DA" w14:textId="77777777" w:rsidR="00904D58" w:rsidRPr="00CB60B8" w:rsidRDefault="00904D58" w:rsidP="00904D58">
      <w:pPr>
        <w:rPr>
          <w:rFonts w:ascii="Nunito" w:hAnsi="Nunito" w:cs="Arial"/>
          <w:b/>
          <w:sz w:val="28"/>
          <w:szCs w:val="28"/>
          <w:lang w:eastAsia="en-GB"/>
        </w:rPr>
      </w:pPr>
      <w:r w:rsidRPr="00CB60B8">
        <w:rPr>
          <w:rFonts w:ascii="Nunito" w:hAnsi="Nunito" w:cs="Arial"/>
          <w:b/>
          <w:sz w:val="28"/>
          <w:szCs w:val="28"/>
          <w:lang w:eastAsia="en-GB"/>
        </w:rPr>
        <w:t>4. OFFICE ADMINISTRATION</w:t>
      </w:r>
    </w:p>
    <w:p w14:paraId="221742A4" w14:textId="77777777" w:rsidR="00904D58" w:rsidRPr="00CB60B8" w:rsidRDefault="00904D58" w:rsidP="00904D58">
      <w:pPr>
        <w:pStyle w:val="ListParagraph"/>
        <w:numPr>
          <w:ilvl w:val="0"/>
          <w:numId w:val="34"/>
        </w:numPr>
        <w:contextualSpacing/>
        <w:rPr>
          <w:rFonts w:ascii="Nunito" w:hAnsi="Nunito" w:cs="Arial"/>
          <w:sz w:val="28"/>
          <w:szCs w:val="28"/>
          <w:lang w:eastAsia="en-GB"/>
        </w:rPr>
      </w:pPr>
      <w:r w:rsidRPr="00CB60B8">
        <w:rPr>
          <w:rFonts w:ascii="Nunito" w:hAnsi="Nunito"/>
          <w:sz w:val="28"/>
          <w:szCs w:val="28"/>
        </w:rPr>
        <w:t>Being a clear and effective point of contact for all enquiries, correspondence and information distribution</w:t>
      </w:r>
    </w:p>
    <w:p w14:paraId="71644014" w14:textId="77777777" w:rsidR="00904D58" w:rsidRPr="00CB60B8" w:rsidRDefault="00904D58" w:rsidP="00904D58">
      <w:pPr>
        <w:pStyle w:val="ListParagraph"/>
        <w:numPr>
          <w:ilvl w:val="0"/>
          <w:numId w:val="34"/>
        </w:numPr>
        <w:contextualSpacing/>
        <w:rPr>
          <w:rFonts w:ascii="Nunito" w:hAnsi="Nunito" w:cs="Arial"/>
          <w:sz w:val="28"/>
          <w:szCs w:val="28"/>
          <w:lang w:eastAsia="en-GB"/>
        </w:rPr>
      </w:pPr>
      <w:r w:rsidRPr="00CB60B8">
        <w:rPr>
          <w:rFonts w:ascii="Nunito" w:hAnsi="Nunito" w:cs="Arial"/>
          <w:sz w:val="28"/>
          <w:szCs w:val="28"/>
          <w:lang w:eastAsia="en-GB"/>
        </w:rPr>
        <w:t xml:space="preserve">Undertaking all clerical tasks pertaining to the role, including report writing </w:t>
      </w:r>
    </w:p>
    <w:p w14:paraId="2DFB2971" w14:textId="3FE45DC2" w:rsidR="00904D58" w:rsidRPr="00CB60B8" w:rsidRDefault="00904D58" w:rsidP="00904D58">
      <w:pPr>
        <w:pStyle w:val="ListParagraph"/>
        <w:numPr>
          <w:ilvl w:val="0"/>
          <w:numId w:val="34"/>
        </w:numPr>
        <w:contextualSpacing/>
        <w:rPr>
          <w:rFonts w:ascii="Nunito" w:hAnsi="Nunito"/>
          <w:sz w:val="28"/>
          <w:szCs w:val="28"/>
        </w:rPr>
      </w:pPr>
      <w:r w:rsidRPr="00CB60B8">
        <w:rPr>
          <w:rFonts w:ascii="Nunito" w:hAnsi="Nunito"/>
          <w:sz w:val="28"/>
          <w:szCs w:val="28"/>
        </w:rPr>
        <w:t>Working within the allocated budget and liaising with E</w:t>
      </w:r>
      <w:r w:rsidR="000C20FA">
        <w:rPr>
          <w:rFonts w:ascii="Nunito" w:hAnsi="Nunito"/>
          <w:sz w:val="28"/>
          <w:szCs w:val="28"/>
        </w:rPr>
        <w:t>CHO</w:t>
      </w:r>
      <w:r w:rsidRPr="00CB60B8">
        <w:rPr>
          <w:rFonts w:ascii="Nunito" w:hAnsi="Nunito"/>
          <w:sz w:val="28"/>
          <w:szCs w:val="28"/>
        </w:rPr>
        <w:t>’s finance department</w:t>
      </w:r>
    </w:p>
    <w:p w14:paraId="1771965D" w14:textId="17872BA7" w:rsidR="00904D58" w:rsidRPr="00CB60B8" w:rsidRDefault="00904D58" w:rsidP="00904D58">
      <w:pPr>
        <w:pStyle w:val="ListParagraph"/>
        <w:numPr>
          <w:ilvl w:val="0"/>
          <w:numId w:val="34"/>
        </w:numPr>
        <w:contextualSpacing/>
        <w:rPr>
          <w:rFonts w:ascii="Nunito" w:hAnsi="Nunito"/>
          <w:sz w:val="28"/>
          <w:szCs w:val="28"/>
        </w:rPr>
      </w:pPr>
      <w:r w:rsidRPr="00CB60B8">
        <w:rPr>
          <w:rFonts w:ascii="Nunito" w:hAnsi="Nunito"/>
          <w:sz w:val="28"/>
          <w:szCs w:val="28"/>
        </w:rPr>
        <w:t xml:space="preserve">Ensure that all activity is undertaken within </w:t>
      </w:r>
      <w:r w:rsidR="000C20FA">
        <w:rPr>
          <w:rFonts w:ascii="Nunito" w:hAnsi="Nunito"/>
          <w:sz w:val="28"/>
          <w:szCs w:val="28"/>
        </w:rPr>
        <w:t xml:space="preserve">ECHO’s </w:t>
      </w:r>
      <w:r w:rsidRPr="00CB60B8">
        <w:rPr>
          <w:rFonts w:ascii="Nunito" w:hAnsi="Nunito"/>
          <w:sz w:val="28"/>
          <w:szCs w:val="28"/>
        </w:rPr>
        <w:t xml:space="preserve">health &amp; safety </w:t>
      </w:r>
      <w:r w:rsidR="000C20FA">
        <w:rPr>
          <w:rFonts w:ascii="Nunito" w:hAnsi="Nunito"/>
          <w:sz w:val="28"/>
          <w:szCs w:val="28"/>
        </w:rPr>
        <w:t xml:space="preserve">guidelines </w:t>
      </w:r>
      <w:r w:rsidRPr="00CB60B8">
        <w:rPr>
          <w:rFonts w:ascii="Nunito" w:hAnsi="Nunito"/>
          <w:sz w:val="28"/>
          <w:szCs w:val="28"/>
        </w:rPr>
        <w:t xml:space="preserve">and </w:t>
      </w:r>
      <w:r w:rsidR="000C20FA">
        <w:rPr>
          <w:rFonts w:ascii="Nunito" w:hAnsi="Nunito"/>
          <w:sz w:val="28"/>
          <w:szCs w:val="28"/>
        </w:rPr>
        <w:t xml:space="preserve">any applicable </w:t>
      </w:r>
      <w:r w:rsidRPr="00CB60B8">
        <w:rPr>
          <w:rFonts w:ascii="Nunito" w:hAnsi="Nunito"/>
          <w:sz w:val="28"/>
          <w:szCs w:val="28"/>
        </w:rPr>
        <w:t xml:space="preserve">licensing regulations  </w:t>
      </w:r>
    </w:p>
    <w:p w14:paraId="7BA23E1B" w14:textId="77777777" w:rsidR="00904D58" w:rsidRPr="00CB60B8" w:rsidRDefault="00904D58" w:rsidP="00904D58">
      <w:pPr>
        <w:pStyle w:val="ListParagraph"/>
        <w:numPr>
          <w:ilvl w:val="0"/>
          <w:numId w:val="34"/>
        </w:numPr>
        <w:contextualSpacing/>
        <w:rPr>
          <w:rFonts w:ascii="Nunito" w:hAnsi="Nunito" w:cs="Arial"/>
          <w:sz w:val="28"/>
          <w:szCs w:val="28"/>
          <w:lang w:eastAsia="en-GB"/>
        </w:rPr>
      </w:pPr>
      <w:r w:rsidRPr="00CB60B8">
        <w:rPr>
          <w:rFonts w:ascii="Nunito" w:hAnsi="Nunito"/>
          <w:sz w:val="28"/>
          <w:szCs w:val="28"/>
        </w:rPr>
        <w:t>Attend and minute any meetings as requested by the Artistic Director</w:t>
      </w:r>
    </w:p>
    <w:p w14:paraId="1A358739" w14:textId="77777777" w:rsidR="00904D58" w:rsidRPr="00CB60B8" w:rsidRDefault="00904D58" w:rsidP="00904D58">
      <w:pPr>
        <w:rPr>
          <w:rFonts w:ascii="Nunito" w:hAnsi="Nunito" w:cs="Arial"/>
          <w:b/>
          <w:sz w:val="28"/>
          <w:szCs w:val="28"/>
          <w:lang w:eastAsia="en-GB"/>
        </w:rPr>
      </w:pPr>
      <w:r w:rsidRPr="00CB60B8">
        <w:rPr>
          <w:rFonts w:ascii="Nunito" w:hAnsi="Nunito" w:cs="Arial"/>
          <w:sz w:val="28"/>
          <w:szCs w:val="28"/>
          <w:lang w:eastAsia="en-GB"/>
        </w:rPr>
        <w:br/>
      </w:r>
      <w:r w:rsidRPr="00CB60B8">
        <w:rPr>
          <w:rFonts w:ascii="Nunito" w:hAnsi="Nunito" w:cs="Arial"/>
          <w:b/>
          <w:sz w:val="28"/>
          <w:szCs w:val="28"/>
          <w:lang w:eastAsia="en-GB"/>
        </w:rPr>
        <w:t>5. OTHER DUTIES AS REQUIRED</w:t>
      </w:r>
    </w:p>
    <w:p w14:paraId="12916176" w14:textId="77777777" w:rsidR="00904D58" w:rsidRPr="00CB60B8" w:rsidRDefault="00904D58" w:rsidP="00904D58">
      <w:pPr>
        <w:pStyle w:val="ListParagraph"/>
        <w:numPr>
          <w:ilvl w:val="0"/>
          <w:numId w:val="35"/>
        </w:numPr>
        <w:spacing w:line="276" w:lineRule="auto"/>
        <w:contextualSpacing/>
        <w:jc w:val="both"/>
        <w:rPr>
          <w:rFonts w:ascii="Nunito" w:hAnsi="Nunito" w:cs="Arial"/>
          <w:snapToGrid w:val="0"/>
          <w:sz w:val="28"/>
          <w:szCs w:val="28"/>
        </w:rPr>
      </w:pPr>
      <w:r w:rsidRPr="00CB60B8">
        <w:rPr>
          <w:rFonts w:ascii="Nunito" w:hAnsi="Nunito" w:cs="Arial"/>
          <w:snapToGrid w:val="0"/>
          <w:sz w:val="28"/>
          <w:szCs w:val="28"/>
        </w:rPr>
        <w:t>Attending relevant training events/activities</w:t>
      </w:r>
    </w:p>
    <w:p w14:paraId="6E54B7D8" w14:textId="6EDE5FE9" w:rsidR="00904D58" w:rsidRPr="00CB60B8" w:rsidRDefault="00904D58" w:rsidP="00904D58">
      <w:pPr>
        <w:pStyle w:val="ListParagraph"/>
        <w:numPr>
          <w:ilvl w:val="0"/>
          <w:numId w:val="35"/>
        </w:numPr>
        <w:spacing w:line="276" w:lineRule="auto"/>
        <w:contextualSpacing/>
        <w:jc w:val="both"/>
        <w:rPr>
          <w:rFonts w:ascii="Nunito" w:hAnsi="Nunito" w:cs="Arial"/>
          <w:snapToGrid w:val="0"/>
          <w:sz w:val="28"/>
          <w:szCs w:val="28"/>
        </w:rPr>
      </w:pPr>
      <w:r w:rsidRPr="00CB60B8">
        <w:rPr>
          <w:rFonts w:ascii="Nunito" w:hAnsi="Nunito" w:cs="Arial"/>
          <w:snapToGrid w:val="0"/>
          <w:sz w:val="28"/>
          <w:szCs w:val="28"/>
        </w:rPr>
        <w:t>Attending regular staff meetings</w:t>
      </w:r>
      <w:r w:rsidR="000C20FA">
        <w:rPr>
          <w:rFonts w:ascii="Nunito" w:hAnsi="Nunito" w:cs="Arial"/>
          <w:snapToGrid w:val="0"/>
          <w:sz w:val="28"/>
          <w:szCs w:val="28"/>
        </w:rPr>
        <w:t>, AGM and other ECHO activities as required</w:t>
      </w:r>
    </w:p>
    <w:p w14:paraId="431DBA5A" w14:textId="4DA7822D" w:rsidR="00904D58" w:rsidRDefault="00904D58" w:rsidP="00904D58">
      <w:pPr>
        <w:pStyle w:val="ListParagraph"/>
        <w:numPr>
          <w:ilvl w:val="0"/>
          <w:numId w:val="35"/>
        </w:numPr>
        <w:spacing w:line="276" w:lineRule="auto"/>
        <w:contextualSpacing/>
        <w:jc w:val="both"/>
        <w:rPr>
          <w:rFonts w:ascii="Nunito" w:hAnsi="Nunito" w:cs="Arial"/>
          <w:snapToGrid w:val="0"/>
          <w:sz w:val="28"/>
          <w:szCs w:val="28"/>
        </w:rPr>
      </w:pPr>
      <w:r w:rsidRPr="00CB60B8">
        <w:rPr>
          <w:rFonts w:ascii="Nunito" w:hAnsi="Nunito" w:cs="Arial"/>
          <w:snapToGrid w:val="0"/>
          <w:sz w:val="28"/>
          <w:szCs w:val="28"/>
        </w:rPr>
        <w:t xml:space="preserve">Working within all </w:t>
      </w:r>
      <w:r w:rsidR="000C20FA">
        <w:rPr>
          <w:rFonts w:ascii="Nunito" w:hAnsi="Nunito" w:cs="Arial"/>
          <w:snapToGrid w:val="0"/>
          <w:sz w:val="28"/>
          <w:szCs w:val="28"/>
        </w:rPr>
        <w:t>p</w:t>
      </w:r>
      <w:r w:rsidRPr="00CB60B8">
        <w:rPr>
          <w:rFonts w:ascii="Nunito" w:hAnsi="Nunito" w:cs="Arial"/>
          <w:snapToGrid w:val="0"/>
          <w:sz w:val="28"/>
          <w:szCs w:val="28"/>
        </w:rPr>
        <w:t xml:space="preserve">olicies </w:t>
      </w:r>
      <w:r w:rsidR="000C20FA">
        <w:rPr>
          <w:rFonts w:ascii="Nunito" w:hAnsi="Nunito" w:cs="Arial"/>
          <w:snapToGrid w:val="0"/>
          <w:sz w:val="28"/>
          <w:szCs w:val="28"/>
        </w:rPr>
        <w:t xml:space="preserve">and procedures </w:t>
      </w:r>
      <w:r w:rsidRPr="00CB60B8">
        <w:rPr>
          <w:rFonts w:ascii="Nunito" w:hAnsi="Nunito" w:cs="Arial"/>
          <w:snapToGrid w:val="0"/>
          <w:sz w:val="28"/>
          <w:szCs w:val="28"/>
        </w:rPr>
        <w:t>of ECHO</w:t>
      </w:r>
    </w:p>
    <w:p w14:paraId="6EB7A3C3" w14:textId="6DDCD8C4" w:rsidR="000C20FA" w:rsidRDefault="000C20FA" w:rsidP="00904D58">
      <w:pPr>
        <w:pStyle w:val="ListParagraph"/>
        <w:numPr>
          <w:ilvl w:val="0"/>
          <w:numId w:val="35"/>
        </w:numPr>
        <w:spacing w:line="276" w:lineRule="auto"/>
        <w:contextualSpacing/>
        <w:jc w:val="both"/>
        <w:rPr>
          <w:rFonts w:ascii="Nunito" w:hAnsi="Nunito" w:cs="Arial"/>
          <w:snapToGrid w:val="0"/>
          <w:sz w:val="28"/>
          <w:szCs w:val="28"/>
        </w:rPr>
      </w:pPr>
      <w:r>
        <w:rPr>
          <w:rFonts w:ascii="Nunito" w:hAnsi="Nunito" w:cs="Arial"/>
          <w:snapToGrid w:val="0"/>
          <w:sz w:val="28"/>
          <w:szCs w:val="28"/>
        </w:rPr>
        <w:lastRenderedPageBreak/>
        <w:t>Undertaking any other recording, reporting and evaluation required by ECHO</w:t>
      </w:r>
    </w:p>
    <w:p w14:paraId="5898F03C" w14:textId="09D690DF" w:rsidR="000C20FA" w:rsidRDefault="000C20FA" w:rsidP="00904D58">
      <w:pPr>
        <w:pStyle w:val="ListParagraph"/>
        <w:numPr>
          <w:ilvl w:val="0"/>
          <w:numId w:val="35"/>
        </w:numPr>
        <w:spacing w:line="276" w:lineRule="auto"/>
        <w:contextualSpacing/>
        <w:jc w:val="both"/>
        <w:rPr>
          <w:rFonts w:ascii="Nunito" w:hAnsi="Nunito" w:cs="Arial"/>
          <w:snapToGrid w:val="0"/>
          <w:sz w:val="28"/>
          <w:szCs w:val="28"/>
        </w:rPr>
      </w:pPr>
      <w:r>
        <w:rPr>
          <w:rFonts w:ascii="Nunito" w:hAnsi="Nunito" w:cs="Arial"/>
          <w:snapToGrid w:val="0"/>
          <w:sz w:val="28"/>
          <w:szCs w:val="28"/>
        </w:rPr>
        <w:t>Taking part in fundraising activities to support the project and ECHO as a whole</w:t>
      </w:r>
    </w:p>
    <w:p w14:paraId="7CEAB9F7" w14:textId="5E8A0DAE" w:rsidR="000C20FA" w:rsidRDefault="000C20FA" w:rsidP="00904D58">
      <w:pPr>
        <w:pStyle w:val="ListParagraph"/>
        <w:numPr>
          <w:ilvl w:val="0"/>
          <w:numId w:val="35"/>
        </w:numPr>
        <w:spacing w:line="276" w:lineRule="auto"/>
        <w:contextualSpacing/>
        <w:jc w:val="both"/>
        <w:rPr>
          <w:rFonts w:ascii="Nunito" w:hAnsi="Nunito" w:cs="Arial"/>
          <w:snapToGrid w:val="0"/>
          <w:sz w:val="28"/>
          <w:szCs w:val="28"/>
        </w:rPr>
      </w:pPr>
      <w:r>
        <w:rPr>
          <w:rFonts w:ascii="Nunito" w:hAnsi="Nunito" w:cs="Arial"/>
          <w:snapToGrid w:val="0"/>
          <w:sz w:val="28"/>
          <w:szCs w:val="28"/>
        </w:rPr>
        <w:t>Working with the participant representative group and trustees to ensure those who use our services are listened to and engaged</w:t>
      </w:r>
    </w:p>
    <w:p w14:paraId="1AA59825" w14:textId="2A0C9BFE" w:rsidR="000C20FA" w:rsidRPr="00CB60B8" w:rsidRDefault="000C20FA" w:rsidP="00904D58">
      <w:pPr>
        <w:pStyle w:val="ListParagraph"/>
        <w:numPr>
          <w:ilvl w:val="0"/>
          <w:numId w:val="35"/>
        </w:numPr>
        <w:spacing w:line="276" w:lineRule="auto"/>
        <w:contextualSpacing/>
        <w:jc w:val="both"/>
        <w:rPr>
          <w:rFonts w:ascii="Nunito" w:hAnsi="Nunito" w:cs="Arial"/>
          <w:snapToGrid w:val="0"/>
          <w:sz w:val="28"/>
          <w:szCs w:val="28"/>
        </w:rPr>
      </w:pPr>
      <w:r>
        <w:rPr>
          <w:rFonts w:ascii="Nunito" w:hAnsi="Nunito" w:cs="Arial"/>
          <w:snapToGrid w:val="0"/>
          <w:sz w:val="28"/>
          <w:szCs w:val="28"/>
        </w:rPr>
        <w:t>Undertaking any other duties commensurate with the post, as requested by your line manager</w:t>
      </w:r>
    </w:p>
    <w:p w14:paraId="64F82C3D" w14:textId="77777777" w:rsidR="003D0177" w:rsidRPr="00364073" w:rsidRDefault="003D0177" w:rsidP="003D0177">
      <w:pPr>
        <w:pStyle w:val="ListParagraph"/>
        <w:rPr>
          <w:rFonts w:ascii="Nunito" w:hAnsi="Nunito"/>
          <w:snapToGrid w:val="0"/>
          <w:sz w:val="16"/>
          <w:szCs w:val="16"/>
        </w:rPr>
      </w:pPr>
    </w:p>
    <w:p w14:paraId="1FC616EC" w14:textId="77777777" w:rsidR="00012A2C" w:rsidRPr="00364073" w:rsidRDefault="00012A2C" w:rsidP="00012A2C">
      <w:pPr>
        <w:rPr>
          <w:rFonts w:ascii="Nunito" w:hAnsi="Nunito"/>
          <w:b/>
          <w:sz w:val="28"/>
          <w:szCs w:val="28"/>
        </w:rPr>
      </w:pPr>
      <w:r w:rsidRPr="00364073">
        <w:rPr>
          <w:rFonts w:ascii="Nunito" w:hAnsi="Nunito"/>
          <w:b/>
          <w:sz w:val="28"/>
          <w:szCs w:val="28"/>
        </w:rPr>
        <w:t>Project Specific Skills</w:t>
      </w:r>
    </w:p>
    <w:p w14:paraId="0D6A31C1" w14:textId="77777777" w:rsidR="00012A2C" w:rsidRPr="00364073" w:rsidRDefault="00012A2C" w:rsidP="003D0177">
      <w:pPr>
        <w:pStyle w:val="ListParagraph"/>
        <w:rPr>
          <w:rFonts w:ascii="Nunito" w:hAnsi="Nunito"/>
          <w:snapToGrid w:val="0"/>
          <w:sz w:val="16"/>
          <w:szCs w:val="16"/>
        </w:rPr>
      </w:pPr>
    </w:p>
    <w:p w14:paraId="5717CB7C" w14:textId="77777777" w:rsidR="00A6364E" w:rsidRDefault="00A6364E" w:rsidP="00A6364E">
      <w:pPr>
        <w:pStyle w:val="BodyText2"/>
        <w:rPr>
          <w:rFonts w:ascii="Nunito" w:hAnsi="Nunito"/>
          <w:snapToGrid/>
          <w:sz w:val="28"/>
        </w:rPr>
      </w:pPr>
      <w:r>
        <w:rPr>
          <w:rFonts w:ascii="Nunito" w:hAnsi="Nunito" w:cs="Arial"/>
          <w:sz w:val="28"/>
          <w:szCs w:val="28"/>
          <w:lang w:eastAsia="en-GB"/>
        </w:rPr>
        <w:t>At About Face w</w:t>
      </w:r>
      <w:r w:rsidRPr="00CB60B8">
        <w:rPr>
          <w:rFonts w:ascii="Nunito" w:hAnsi="Nunito" w:cs="Arial"/>
          <w:sz w:val="28"/>
          <w:szCs w:val="28"/>
          <w:lang w:eastAsia="en-GB"/>
        </w:rPr>
        <w:t>e aim to provide an opportunity for people with learning disabilities to explore theatre as a means of communication, expression and development. We set out to challenge preconceptions about what theatre created by people with learning disabilities can be. In promoting the company, we emphasise the exciting, theatrical nature of their work. By enabling our audiences to experience the talent of the actors rather than seeing their disabilities; our shows will help to change attitudes towards disability and deepen understanding of the lives of disabled people.</w:t>
      </w:r>
      <w:r>
        <w:rPr>
          <w:rFonts w:ascii="Nunito" w:hAnsi="Nunito"/>
          <w:snapToGrid/>
          <w:sz w:val="28"/>
        </w:rPr>
        <w:t xml:space="preserve"> </w:t>
      </w:r>
      <w:r w:rsidR="002C2565" w:rsidRPr="00364073">
        <w:rPr>
          <w:rFonts w:ascii="Nunito" w:hAnsi="Nunito"/>
          <w:snapToGrid/>
          <w:sz w:val="28"/>
        </w:rPr>
        <w:t>We are therefore looking for a candidate with the following skills:</w:t>
      </w:r>
    </w:p>
    <w:p w14:paraId="35F11CF2" w14:textId="4557D4D7" w:rsidR="00A6364E" w:rsidRPr="00A6364E" w:rsidRDefault="001D2FB5" w:rsidP="00A6364E">
      <w:pPr>
        <w:numPr>
          <w:ilvl w:val="0"/>
          <w:numId w:val="37"/>
        </w:numPr>
        <w:spacing w:before="100" w:beforeAutospacing="1" w:after="100" w:afterAutospacing="1"/>
        <w:rPr>
          <w:rFonts w:ascii="Nunito" w:hAnsi="Nunito"/>
          <w:color w:val="000000"/>
          <w:sz w:val="28"/>
          <w:szCs w:val="28"/>
          <w:lang w:eastAsia="en-GB"/>
        </w:rPr>
      </w:pPr>
      <w:r>
        <w:rPr>
          <w:rFonts w:ascii="Nunito" w:hAnsi="Nunito"/>
          <w:color w:val="000000"/>
          <w:sz w:val="28"/>
          <w:szCs w:val="28"/>
        </w:rPr>
        <w:t>A s</w:t>
      </w:r>
      <w:r w:rsidR="00A6364E" w:rsidRPr="00A6364E">
        <w:rPr>
          <w:rFonts w:ascii="Nunito" w:hAnsi="Nunito"/>
          <w:color w:val="000000"/>
          <w:sz w:val="28"/>
          <w:szCs w:val="28"/>
        </w:rPr>
        <w:t xml:space="preserve">killed communicator </w:t>
      </w:r>
      <w:r>
        <w:rPr>
          <w:rFonts w:ascii="Nunito" w:hAnsi="Nunito"/>
          <w:color w:val="000000"/>
          <w:sz w:val="28"/>
          <w:szCs w:val="28"/>
        </w:rPr>
        <w:t>with a proven track record of</w:t>
      </w:r>
      <w:r w:rsidR="00A6364E" w:rsidRPr="00A6364E">
        <w:rPr>
          <w:rFonts w:ascii="Nunito" w:hAnsi="Nunito"/>
          <w:color w:val="000000"/>
          <w:sz w:val="28"/>
          <w:szCs w:val="28"/>
        </w:rPr>
        <w:t xml:space="preserve"> building and maintaining professional relationships </w:t>
      </w:r>
      <w:r>
        <w:rPr>
          <w:rFonts w:ascii="Nunito" w:hAnsi="Nunito"/>
          <w:color w:val="000000"/>
          <w:sz w:val="28"/>
          <w:szCs w:val="28"/>
        </w:rPr>
        <w:t>r</w:t>
      </w:r>
      <w:r w:rsidR="00A6364E" w:rsidRPr="00A6364E">
        <w:rPr>
          <w:rFonts w:ascii="Nunito" w:hAnsi="Nunito"/>
          <w:color w:val="000000"/>
          <w:sz w:val="28"/>
          <w:szCs w:val="28"/>
        </w:rPr>
        <w:t xml:space="preserve">elevant to </w:t>
      </w:r>
      <w:r>
        <w:rPr>
          <w:rFonts w:ascii="Nunito" w:hAnsi="Nunito"/>
          <w:color w:val="000000"/>
          <w:sz w:val="28"/>
          <w:szCs w:val="28"/>
        </w:rPr>
        <w:t xml:space="preserve">the </w:t>
      </w:r>
      <w:r w:rsidR="00A6364E" w:rsidRPr="00A6364E">
        <w:rPr>
          <w:rFonts w:ascii="Nunito" w:hAnsi="Nunito"/>
          <w:color w:val="000000"/>
          <w:sz w:val="28"/>
          <w:szCs w:val="28"/>
        </w:rPr>
        <w:t>post</w:t>
      </w:r>
    </w:p>
    <w:p w14:paraId="5DA49ACB" w14:textId="0BBBF94E" w:rsidR="00A6364E" w:rsidRPr="00A6364E" w:rsidRDefault="001D2FB5" w:rsidP="00A6364E">
      <w:pPr>
        <w:numPr>
          <w:ilvl w:val="0"/>
          <w:numId w:val="37"/>
        </w:numPr>
        <w:spacing w:before="100" w:beforeAutospacing="1" w:after="100" w:afterAutospacing="1"/>
        <w:rPr>
          <w:rFonts w:ascii="Nunito" w:hAnsi="Nunito"/>
          <w:color w:val="000000"/>
          <w:sz w:val="28"/>
          <w:szCs w:val="28"/>
          <w:lang w:eastAsia="en-GB"/>
        </w:rPr>
      </w:pPr>
      <w:r>
        <w:rPr>
          <w:rFonts w:ascii="Nunito" w:hAnsi="Nunito"/>
          <w:color w:val="000000"/>
          <w:sz w:val="28"/>
          <w:szCs w:val="28"/>
        </w:rPr>
        <w:t>An i</w:t>
      </w:r>
      <w:r w:rsidR="00A6364E" w:rsidRPr="00A6364E">
        <w:rPr>
          <w:rFonts w:ascii="Nunito" w:hAnsi="Nunito"/>
          <w:color w:val="000000"/>
          <w:sz w:val="28"/>
          <w:szCs w:val="28"/>
        </w:rPr>
        <w:t xml:space="preserve">ndustry understanding of </w:t>
      </w:r>
      <w:r>
        <w:rPr>
          <w:rFonts w:ascii="Nunito" w:hAnsi="Nunito"/>
          <w:color w:val="000000"/>
          <w:sz w:val="28"/>
          <w:szCs w:val="28"/>
        </w:rPr>
        <w:t xml:space="preserve">the tasks associated with </w:t>
      </w:r>
      <w:r w:rsidR="00A6364E" w:rsidRPr="00A6364E">
        <w:rPr>
          <w:rFonts w:ascii="Nunito" w:hAnsi="Nunito"/>
          <w:color w:val="000000"/>
          <w:sz w:val="28"/>
          <w:szCs w:val="28"/>
        </w:rPr>
        <w:t>managing a theatre company and all aspects of touring work</w:t>
      </w:r>
    </w:p>
    <w:p w14:paraId="6284F39C" w14:textId="3B907FA9" w:rsidR="00A6364E" w:rsidRPr="00A6364E" w:rsidRDefault="001D2FB5" w:rsidP="00A6364E">
      <w:pPr>
        <w:numPr>
          <w:ilvl w:val="0"/>
          <w:numId w:val="37"/>
        </w:numPr>
        <w:spacing w:before="57" w:after="57"/>
        <w:rPr>
          <w:rFonts w:ascii="Nunito" w:hAnsi="Nunito"/>
          <w:color w:val="000000"/>
          <w:sz w:val="28"/>
          <w:szCs w:val="28"/>
          <w:lang w:eastAsia="en-GB"/>
        </w:rPr>
      </w:pPr>
      <w:r>
        <w:rPr>
          <w:rFonts w:ascii="Nunito" w:hAnsi="Nunito"/>
          <w:color w:val="000000"/>
          <w:sz w:val="28"/>
          <w:szCs w:val="28"/>
        </w:rPr>
        <w:t>A qualification</w:t>
      </w:r>
      <w:r w:rsidR="00A6364E" w:rsidRPr="00A6364E">
        <w:rPr>
          <w:rFonts w:ascii="Nunito" w:hAnsi="Nunito"/>
          <w:color w:val="000000"/>
          <w:sz w:val="28"/>
          <w:szCs w:val="28"/>
        </w:rPr>
        <w:t xml:space="preserve"> in Theatre </w:t>
      </w:r>
      <w:r>
        <w:rPr>
          <w:rFonts w:ascii="Nunito" w:hAnsi="Nunito"/>
          <w:color w:val="000000"/>
          <w:sz w:val="28"/>
          <w:szCs w:val="28"/>
        </w:rPr>
        <w:t>combined with</w:t>
      </w:r>
      <w:r w:rsidR="00A6364E" w:rsidRPr="00A6364E">
        <w:rPr>
          <w:rFonts w:ascii="Nunito" w:hAnsi="Nunito"/>
          <w:color w:val="000000"/>
          <w:sz w:val="28"/>
          <w:szCs w:val="28"/>
        </w:rPr>
        <w:t xml:space="preserve"> extensive knowledge </w:t>
      </w:r>
      <w:r>
        <w:rPr>
          <w:rFonts w:ascii="Nunito" w:hAnsi="Nunito"/>
          <w:color w:val="000000"/>
          <w:sz w:val="28"/>
          <w:szCs w:val="28"/>
        </w:rPr>
        <w:t xml:space="preserve">of, </w:t>
      </w:r>
      <w:r w:rsidR="00A6364E" w:rsidRPr="00A6364E">
        <w:rPr>
          <w:rFonts w:ascii="Nunito" w:hAnsi="Nunito"/>
          <w:color w:val="000000"/>
          <w:sz w:val="28"/>
          <w:szCs w:val="28"/>
        </w:rPr>
        <w:t>and experience in the industry</w:t>
      </w:r>
      <w:r w:rsidR="00DC7FC6">
        <w:rPr>
          <w:rFonts w:ascii="Nunito" w:hAnsi="Nunito"/>
          <w:color w:val="000000"/>
          <w:sz w:val="28"/>
          <w:szCs w:val="28"/>
        </w:rPr>
        <w:t xml:space="preserve"> </w:t>
      </w:r>
      <w:r w:rsidR="00A6364E" w:rsidRPr="00A6364E">
        <w:rPr>
          <w:rFonts w:ascii="Nunito" w:hAnsi="Nunito"/>
          <w:color w:val="000000"/>
          <w:sz w:val="28"/>
          <w:szCs w:val="28"/>
        </w:rPr>
        <w:t> </w:t>
      </w:r>
    </w:p>
    <w:p w14:paraId="298623B9" w14:textId="749734BE" w:rsidR="00A6364E" w:rsidRPr="00A6364E" w:rsidRDefault="001D2FB5" w:rsidP="00A6364E">
      <w:pPr>
        <w:numPr>
          <w:ilvl w:val="0"/>
          <w:numId w:val="37"/>
        </w:numPr>
        <w:spacing w:before="176" w:after="176"/>
        <w:rPr>
          <w:rFonts w:ascii="Nunito" w:hAnsi="Nunito"/>
          <w:color w:val="000000"/>
          <w:sz w:val="28"/>
          <w:szCs w:val="28"/>
          <w:lang w:eastAsia="en-GB"/>
        </w:rPr>
      </w:pPr>
      <w:r>
        <w:rPr>
          <w:rFonts w:ascii="Nunito" w:hAnsi="Nunito"/>
          <w:color w:val="000000"/>
          <w:sz w:val="28"/>
          <w:szCs w:val="28"/>
        </w:rPr>
        <w:t>A p</w:t>
      </w:r>
      <w:r w:rsidR="00A6364E" w:rsidRPr="00A6364E">
        <w:rPr>
          <w:rFonts w:ascii="Nunito" w:hAnsi="Nunito"/>
          <w:color w:val="000000"/>
          <w:sz w:val="28"/>
          <w:szCs w:val="28"/>
        </w:rPr>
        <w:t>assion</w:t>
      </w:r>
      <w:r>
        <w:rPr>
          <w:rFonts w:ascii="Nunito" w:hAnsi="Nunito"/>
          <w:color w:val="000000"/>
          <w:sz w:val="28"/>
          <w:szCs w:val="28"/>
        </w:rPr>
        <w:t xml:space="preserve"> for</w:t>
      </w:r>
      <w:r w:rsidR="00A6364E" w:rsidRPr="00A6364E">
        <w:rPr>
          <w:rFonts w:ascii="Nunito" w:hAnsi="Nunito"/>
          <w:color w:val="000000"/>
          <w:sz w:val="28"/>
          <w:szCs w:val="28"/>
        </w:rPr>
        <w:t xml:space="preserve"> disability arts and in-depth knowledge of the sector</w:t>
      </w:r>
    </w:p>
    <w:p w14:paraId="2CC3FDBC" w14:textId="5042C2CD" w:rsidR="00A6364E" w:rsidRPr="00A6364E" w:rsidRDefault="001D2FB5" w:rsidP="00A6364E">
      <w:pPr>
        <w:numPr>
          <w:ilvl w:val="0"/>
          <w:numId w:val="37"/>
        </w:numPr>
        <w:spacing w:before="176" w:after="176"/>
        <w:rPr>
          <w:rFonts w:ascii="Nunito" w:hAnsi="Nunito"/>
          <w:color w:val="000000"/>
          <w:sz w:val="28"/>
          <w:szCs w:val="28"/>
          <w:lang w:eastAsia="en-GB"/>
        </w:rPr>
      </w:pPr>
      <w:r>
        <w:rPr>
          <w:rFonts w:ascii="Nunito" w:hAnsi="Nunito"/>
          <w:color w:val="000000"/>
          <w:sz w:val="28"/>
          <w:szCs w:val="28"/>
        </w:rPr>
        <w:t>Advanced k</w:t>
      </w:r>
      <w:r w:rsidR="00A6364E" w:rsidRPr="00A6364E">
        <w:rPr>
          <w:rFonts w:ascii="Nunito" w:hAnsi="Nunito"/>
          <w:color w:val="000000"/>
          <w:sz w:val="28"/>
          <w:szCs w:val="28"/>
        </w:rPr>
        <w:t>nowledge</w:t>
      </w:r>
      <w:r>
        <w:rPr>
          <w:rFonts w:ascii="Nunito" w:hAnsi="Nunito"/>
          <w:color w:val="000000"/>
          <w:sz w:val="28"/>
          <w:szCs w:val="28"/>
        </w:rPr>
        <w:t xml:space="preserve"> and experience</w:t>
      </w:r>
      <w:r w:rsidR="00A6364E" w:rsidRPr="00A6364E">
        <w:rPr>
          <w:rFonts w:ascii="Nunito" w:hAnsi="Nunito"/>
          <w:color w:val="000000"/>
          <w:sz w:val="28"/>
          <w:szCs w:val="28"/>
        </w:rPr>
        <w:t xml:space="preserve"> in the use of social media platforms</w:t>
      </w:r>
      <w:r w:rsidR="00DC7FC6">
        <w:rPr>
          <w:rFonts w:ascii="Nunito" w:hAnsi="Nunito"/>
          <w:color w:val="000000"/>
          <w:sz w:val="28"/>
          <w:szCs w:val="28"/>
        </w:rPr>
        <w:t xml:space="preserve"> and website creation software</w:t>
      </w:r>
      <w:r w:rsidR="00A6364E" w:rsidRPr="00A6364E">
        <w:rPr>
          <w:rFonts w:ascii="Nunito" w:hAnsi="Nunito"/>
          <w:color w:val="000000"/>
          <w:sz w:val="28"/>
          <w:szCs w:val="28"/>
        </w:rPr>
        <w:t> </w:t>
      </w:r>
    </w:p>
    <w:p w14:paraId="722DCB35" w14:textId="42330D42" w:rsidR="00A6364E" w:rsidRPr="00A6364E" w:rsidRDefault="001D2FB5" w:rsidP="00A6364E">
      <w:pPr>
        <w:pStyle w:val="elementtoproof"/>
        <w:numPr>
          <w:ilvl w:val="0"/>
          <w:numId w:val="37"/>
        </w:numPr>
        <w:spacing w:before="176" w:after="176"/>
        <w:rPr>
          <w:rFonts w:ascii="Nunito" w:hAnsi="Nunito"/>
          <w:color w:val="000000"/>
          <w:sz w:val="28"/>
          <w:szCs w:val="28"/>
        </w:rPr>
      </w:pPr>
      <w:r>
        <w:rPr>
          <w:rFonts w:ascii="Nunito" w:hAnsi="Nunito"/>
          <w:color w:val="000000"/>
          <w:sz w:val="28"/>
          <w:szCs w:val="28"/>
        </w:rPr>
        <w:t>A working k</w:t>
      </w:r>
      <w:r w:rsidR="00A6364E" w:rsidRPr="00A6364E">
        <w:rPr>
          <w:rFonts w:ascii="Nunito" w:hAnsi="Nunito"/>
          <w:color w:val="000000"/>
          <w:sz w:val="28"/>
          <w:szCs w:val="28"/>
        </w:rPr>
        <w:t>nowledge of arts/theatre and disability funding options</w:t>
      </w:r>
      <w:r>
        <w:rPr>
          <w:rFonts w:ascii="Nunito" w:hAnsi="Nunito"/>
          <w:color w:val="000000"/>
          <w:sz w:val="28"/>
          <w:szCs w:val="28"/>
        </w:rPr>
        <w:t xml:space="preserve"> together with </w:t>
      </w:r>
      <w:r w:rsidR="00DC7FC6">
        <w:rPr>
          <w:rFonts w:ascii="Nunito" w:hAnsi="Nunito"/>
          <w:color w:val="000000"/>
          <w:sz w:val="28"/>
          <w:szCs w:val="28"/>
        </w:rPr>
        <w:t>e</w:t>
      </w:r>
      <w:r w:rsidR="00A6364E" w:rsidRPr="00A6364E">
        <w:rPr>
          <w:rFonts w:ascii="Nunito" w:hAnsi="Nunito"/>
          <w:color w:val="000000"/>
          <w:sz w:val="28"/>
          <w:szCs w:val="28"/>
        </w:rPr>
        <w:t>xperience in grant application procedure</w:t>
      </w:r>
      <w:r w:rsidR="00DC7FC6">
        <w:rPr>
          <w:rFonts w:ascii="Nunito" w:hAnsi="Nunito"/>
          <w:color w:val="000000"/>
          <w:sz w:val="28"/>
          <w:szCs w:val="28"/>
        </w:rPr>
        <w:t>s</w:t>
      </w:r>
      <w:r w:rsidR="00A6364E" w:rsidRPr="00A6364E">
        <w:rPr>
          <w:rFonts w:ascii="Nunito" w:hAnsi="Nunito"/>
          <w:color w:val="000000"/>
          <w:sz w:val="28"/>
          <w:szCs w:val="28"/>
        </w:rPr>
        <w:t xml:space="preserve"> </w:t>
      </w:r>
    </w:p>
    <w:p w14:paraId="18922DDE" w14:textId="0ABB8631" w:rsidR="00BA7986" w:rsidRPr="00A6364E" w:rsidRDefault="00BA7986" w:rsidP="00A6364E">
      <w:pPr>
        <w:pStyle w:val="BodyText2"/>
        <w:rPr>
          <w:rFonts w:ascii="Nunito" w:hAnsi="Nunito"/>
          <w:snapToGrid/>
          <w:sz w:val="28"/>
        </w:rPr>
      </w:pPr>
      <w:r w:rsidRPr="00364073">
        <w:rPr>
          <w:rFonts w:ascii="Nunito" w:hAnsi="Nunito"/>
          <w:sz w:val="16"/>
          <w:szCs w:val="16"/>
        </w:rPr>
        <w:br w:type="page"/>
      </w:r>
    </w:p>
    <w:p w14:paraId="3AF66BB9" w14:textId="77777777" w:rsidR="00BA7986" w:rsidRPr="00364073" w:rsidRDefault="00BA7986" w:rsidP="00BA7986">
      <w:pPr>
        <w:pStyle w:val="ListParagraph"/>
        <w:rPr>
          <w:rFonts w:ascii="Nunito" w:hAnsi="Nunito"/>
        </w:rPr>
      </w:pPr>
    </w:p>
    <w:p w14:paraId="0CE1BC13"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normaltextrun"/>
          <w:rFonts w:ascii="Nunito" w:hAnsi="Nunito" w:cs="Segoe UI"/>
          <w:b/>
          <w:bCs/>
          <w:sz w:val="28"/>
          <w:szCs w:val="28"/>
        </w:rPr>
        <w:t>Terms and conditions</w:t>
      </w:r>
      <w:r>
        <w:rPr>
          <w:rStyle w:val="eop"/>
          <w:rFonts w:ascii="Nunito" w:hAnsi="Nunito" w:cs="Segoe UI"/>
          <w:szCs w:val="28"/>
        </w:rPr>
        <w:t> </w:t>
      </w:r>
    </w:p>
    <w:p w14:paraId="4AF8CEF0"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eop"/>
          <w:rFonts w:ascii="Nunito" w:hAnsi="Nunito" w:cs="Segoe UI"/>
          <w:szCs w:val="28"/>
        </w:rPr>
        <w:t> </w:t>
      </w:r>
    </w:p>
    <w:p w14:paraId="2D9CF137" w14:textId="0EAD9466" w:rsidR="009A00C8" w:rsidRPr="00364073" w:rsidRDefault="009A00C8" w:rsidP="009A00C8">
      <w:pPr>
        <w:jc w:val="both"/>
        <w:rPr>
          <w:rFonts w:ascii="Nunito" w:hAnsi="Nunito" w:cs="Arial"/>
          <w:sz w:val="28"/>
          <w:szCs w:val="28"/>
        </w:rPr>
      </w:pPr>
      <w:r>
        <w:rPr>
          <w:rStyle w:val="normaltextrun"/>
          <w:rFonts w:ascii="Nunito" w:hAnsi="Nunito" w:cs="Segoe UI"/>
          <w:b/>
          <w:bCs/>
          <w:sz w:val="28"/>
          <w:szCs w:val="28"/>
        </w:rPr>
        <w:t xml:space="preserve">Hours: </w:t>
      </w:r>
      <w:r w:rsidR="00191711" w:rsidRPr="00CB60B8">
        <w:rPr>
          <w:rFonts w:ascii="Nunito" w:hAnsi="Nunito"/>
          <w:snapToGrid w:val="0"/>
          <w:sz w:val="28"/>
          <w:szCs w:val="28"/>
        </w:rPr>
        <w:t xml:space="preserve">This is a </w:t>
      </w:r>
      <w:r w:rsidR="00457EE3">
        <w:rPr>
          <w:rFonts w:ascii="Nunito" w:hAnsi="Nunito"/>
          <w:snapToGrid w:val="0"/>
          <w:sz w:val="28"/>
          <w:szCs w:val="28"/>
        </w:rPr>
        <w:t>twelve-month</w:t>
      </w:r>
      <w:r w:rsidR="00661F53">
        <w:rPr>
          <w:rFonts w:ascii="Nunito" w:hAnsi="Nunito"/>
          <w:snapToGrid w:val="0"/>
          <w:sz w:val="28"/>
          <w:szCs w:val="28"/>
        </w:rPr>
        <w:t xml:space="preserve"> fixed-term </w:t>
      </w:r>
      <w:r w:rsidR="00191711" w:rsidRPr="00CB60B8">
        <w:rPr>
          <w:rFonts w:ascii="Nunito" w:hAnsi="Nunito"/>
          <w:snapToGrid w:val="0"/>
          <w:sz w:val="28"/>
          <w:szCs w:val="28"/>
        </w:rPr>
        <w:t xml:space="preserve">part time appointment </w:t>
      </w:r>
      <w:r w:rsidR="00191711">
        <w:rPr>
          <w:rFonts w:ascii="Nunito" w:hAnsi="Nunito"/>
          <w:snapToGrid w:val="0"/>
          <w:sz w:val="28"/>
          <w:szCs w:val="28"/>
        </w:rPr>
        <w:t xml:space="preserve">of </w:t>
      </w:r>
      <w:r w:rsidR="00307F2C">
        <w:rPr>
          <w:rFonts w:ascii="Nunito" w:hAnsi="Nunito"/>
          <w:snapToGrid w:val="0"/>
          <w:sz w:val="28"/>
          <w:szCs w:val="28"/>
        </w:rPr>
        <w:t>7.5</w:t>
      </w:r>
      <w:r w:rsidR="00191711" w:rsidRPr="00CB60B8">
        <w:rPr>
          <w:rFonts w:ascii="Nunito" w:hAnsi="Nunito"/>
          <w:snapToGrid w:val="0"/>
          <w:sz w:val="28"/>
          <w:szCs w:val="28"/>
        </w:rPr>
        <w:t xml:space="preserve"> hours</w:t>
      </w:r>
      <w:r w:rsidR="00191711">
        <w:rPr>
          <w:rFonts w:ascii="Nunito" w:hAnsi="Nunito"/>
          <w:snapToGrid w:val="0"/>
          <w:sz w:val="28"/>
          <w:szCs w:val="28"/>
        </w:rPr>
        <w:t xml:space="preserve"> per </w:t>
      </w:r>
      <w:r w:rsidR="00191711" w:rsidRPr="00CB60B8">
        <w:rPr>
          <w:rFonts w:ascii="Nunito" w:hAnsi="Nunito"/>
          <w:snapToGrid w:val="0"/>
          <w:sz w:val="28"/>
          <w:szCs w:val="28"/>
        </w:rPr>
        <w:t xml:space="preserve">week </w:t>
      </w:r>
      <w:r w:rsidR="00661F53">
        <w:rPr>
          <w:rFonts w:ascii="Nunito" w:hAnsi="Nunito"/>
          <w:snapToGrid w:val="0"/>
          <w:sz w:val="28"/>
          <w:szCs w:val="28"/>
        </w:rPr>
        <w:t xml:space="preserve">with the possibility of </w:t>
      </w:r>
      <w:r w:rsidR="00372BE3">
        <w:rPr>
          <w:rFonts w:ascii="Nunito" w:hAnsi="Nunito"/>
          <w:snapToGrid w:val="0"/>
          <w:sz w:val="28"/>
          <w:szCs w:val="28"/>
        </w:rPr>
        <w:t xml:space="preserve">an extension at the end of this period. </w:t>
      </w:r>
      <w:r w:rsidR="00910A66">
        <w:rPr>
          <w:rFonts w:ascii="Nunito" w:hAnsi="Nunito"/>
          <w:snapToGrid w:val="0"/>
          <w:sz w:val="28"/>
          <w:szCs w:val="28"/>
        </w:rPr>
        <w:t>Ideally you wi</w:t>
      </w:r>
      <w:r w:rsidR="00C90805">
        <w:rPr>
          <w:rFonts w:ascii="Nunito" w:hAnsi="Nunito"/>
          <w:snapToGrid w:val="0"/>
          <w:sz w:val="28"/>
          <w:szCs w:val="28"/>
        </w:rPr>
        <w:t>ll work when</w:t>
      </w:r>
      <w:r w:rsidR="00191711" w:rsidRPr="00CB60B8">
        <w:rPr>
          <w:rFonts w:ascii="Nunito" w:hAnsi="Nunito"/>
          <w:snapToGrid w:val="0"/>
          <w:sz w:val="28"/>
          <w:szCs w:val="28"/>
        </w:rPr>
        <w:t xml:space="preserve"> the artistic director</w:t>
      </w:r>
      <w:r w:rsidR="00C90805">
        <w:rPr>
          <w:rFonts w:ascii="Nunito" w:hAnsi="Nunito"/>
          <w:snapToGrid w:val="0"/>
          <w:sz w:val="28"/>
          <w:szCs w:val="28"/>
        </w:rPr>
        <w:t xml:space="preserve"> has non-contact time</w:t>
      </w:r>
      <w:r w:rsidR="001D4BD1">
        <w:rPr>
          <w:rFonts w:ascii="Nunito" w:hAnsi="Nunito"/>
          <w:snapToGrid w:val="0"/>
          <w:sz w:val="28"/>
          <w:szCs w:val="28"/>
        </w:rPr>
        <w:t xml:space="preserve">; this will be on Thursdays until Christmas 2024 and </w:t>
      </w:r>
      <w:r w:rsidR="0001222D">
        <w:rPr>
          <w:rFonts w:ascii="Nunito" w:hAnsi="Nunito"/>
          <w:snapToGrid w:val="0"/>
          <w:sz w:val="28"/>
          <w:szCs w:val="28"/>
        </w:rPr>
        <w:t xml:space="preserve">on </w:t>
      </w:r>
      <w:r w:rsidR="00A476FF">
        <w:rPr>
          <w:rFonts w:ascii="Nunito" w:hAnsi="Nunito"/>
          <w:snapToGrid w:val="0"/>
          <w:sz w:val="28"/>
          <w:szCs w:val="28"/>
        </w:rPr>
        <w:t>Wedn</w:t>
      </w:r>
      <w:r w:rsidR="0001222D">
        <w:rPr>
          <w:rFonts w:ascii="Nunito" w:hAnsi="Nunito"/>
          <w:snapToGrid w:val="0"/>
          <w:sz w:val="28"/>
          <w:szCs w:val="28"/>
        </w:rPr>
        <w:t xml:space="preserve">esdays </w:t>
      </w:r>
      <w:r w:rsidR="00FC31C0">
        <w:rPr>
          <w:rFonts w:ascii="Nunito" w:hAnsi="Nunito"/>
          <w:snapToGrid w:val="0"/>
          <w:sz w:val="28"/>
          <w:szCs w:val="28"/>
        </w:rPr>
        <w:t>from January</w:t>
      </w:r>
      <w:r w:rsidR="0001222D">
        <w:rPr>
          <w:rFonts w:ascii="Nunito" w:hAnsi="Nunito"/>
          <w:snapToGrid w:val="0"/>
          <w:sz w:val="28"/>
          <w:szCs w:val="28"/>
        </w:rPr>
        <w:t xml:space="preserve"> 2025</w:t>
      </w:r>
      <w:r w:rsidR="00191711" w:rsidRPr="00CB60B8">
        <w:rPr>
          <w:rFonts w:ascii="Nunito" w:hAnsi="Nunito"/>
          <w:snapToGrid w:val="0"/>
          <w:sz w:val="28"/>
          <w:szCs w:val="28"/>
        </w:rPr>
        <w:t xml:space="preserve">. Some unsocial hours may be required on occasion. </w:t>
      </w:r>
      <w:r w:rsidRPr="00364073">
        <w:rPr>
          <w:rFonts w:ascii="Nunito" w:hAnsi="Nunito" w:cs="Arial"/>
          <w:sz w:val="28"/>
          <w:szCs w:val="28"/>
        </w:rPr>
        <w:t xml:space="preserve">You will be mostly based at </w:t>
      </w:r>
      <w:r w:rsidR="00191711" w:rsidRPr="00CB60B8">
        <w:rPr>
          <w:rFonts w:ascii="Nunito" w:hAnsi="Nunito"/>
          <w:snapToGrid w:val="0"/>
          <w:sz w:val="28"/>
          <w:szCs w:val="28"/>
        </w:rPr>
        <w:t>The Forbury Workshop, Church Street, Leominster; however</w:t>
      </w:r>
      <w:r w:rsidR="00191711">
        <w:rPr>
          <w:rFonts w:ascii="Nunito" w:hAnsi="Nunito"/>
          <w:snapToGrid w:val="0"/>
          <w:sz w:val="28"/>
          <w:szCs w:val="28"/>
        </w:rPr>
        <w:t>,</w:t>
      </w:r>
      <w:r w:rsidR="00191711" w:rsidRPr="00CB60B8">
        <w:rPr>
          <w:rFonts w:ascii="Nunito" w:hAnsi="Nunito"/>
          <w:snapToGrid w:val="0"/>
          <w:sz w:val="28"/>
          <w:szCs w:val="28"/>
        </w:rPr>
        <w:t xml:space="preserve"> you may be required to work elsewhere as deemed necessary.</w:t>
      </w:r>
    </w:p>
    <w:p w14:paraId="4627A335" w14:textId="2C80FDE3" w:rsidR="009A00C8" w:rsidRDefault="009A00C8" w:rsidP="009A00C8">
      <w:pPr>
        <w:pStyle w:val="paragraph"/>
        <w:spacing w:before="0" w:beforeAutospacing="0" w:after="0" w:afterAutospacing="0"/>
        <w:textAlignment w:val="baseline"/>
        <w:rPr>
          <w:rFonts w:ascii="Segoe UI" w:hAnsi="Segoe UI" w:cs="Segoe UI"/>
          <w:sz w:val="18"/>
          <w:szCs w:val="18"/>
        </w:rPr>
      </w:pPr>
      <w:r w:rsidRPr="009A00C8">
        <w:rPr>
          <w:rStyle w:val="scxw126967811"/>
          <w:rFonts w:ascii="Nunito" w:hAnsi="Nunito" w:cs="Segoe UI"/>
          <w:sz w:val="28"/>
          <w:szCs w:val="28"/>
        </w:rPr>
        <w:t> </w:t>
      </w:r>
    </w:p>
    <w:p w14:paraId="4ADFA648" w14:textId="07B9CAEF" w:rsidR="00CB5EEA" w:rsidRPr="00CB5EEA" w:rsidRDefault="00CB5EEA" w:rsidP="00CB5EEA">
      <w:pPr>
        <w:pStyle w:val="paragraph"/>
        <w:textAlignment w:val="baseline"/>
        <w:rPr>
          <w:rFonts w:ascii="Nunito" w:hAnsi="Nunito" w:cs="Segoe UI"/>
          <w:b/>
          <w:bCs/>
          <w:sz w:val="28"/>
          <w:szCs w:val="28"/>
        </w:rPr>
      </w:pPr>
      <w:r w:rsidRPr="00CB5EEA">
        <w:rPr>
          <w:rFonts w:ascii="Nunito" w:hAnsi="Nunito" w:cs="Segoe UI"/>
          <w:b/>
          <w:bCs/>
          <w:sz w:val="28"/>
          <w:szCs w:val="28"/>
        </w:rPr>
        <w:t xml:space="preserve">Salary: </w:t>
      </w:r>
      <w:r w:rsidRPr="00CB5EEA">
        <w:rPr>
          <w:rFonts w:ascii="Nunito" w:hAnsi="Nunito" w:cs="Segoe UI"/>
          <w:sz w:val="28"/>
          <w:szCs w:val="28"/>
        </w:rPr>
        <w:t>The salary is ECHO scale point is 7 (currently £</w:t>
      </w:r>
      <w:r w:rsidR="00942977">
        <w:rPr>
          <w:rFonts w:ascii="Nunito" w:hAnsi="Nunito" w:cs="Segoe UI"/>
          <w:sz w:val="28"/>
          <w:szCs w:val="28"/>
        </w:rPr>
        <w:t>13.09</w:t>
      </w:r>
      <w:r w:rsidRPr="00CB5EEA">
        <w:rPr>
          <w:rFonts w:ascii="Nunito" w:hAnsi="Nunito" w:cs="Segoe UI"/>
          <w:sz w:val="28"/>
          <w:szCs w:val="28"/>
        </w:rPr>
        <w:t>/hr), annual salary £25,535.04 per annum (pro rata £51</w:t>
      </w:r>
      <w:r w:rsidR="00942977">
        <w:rPr>
          <w:rFonts w:ascii="Nunito" w:hAnsi="Nunito" w:cs="Segoe UI"/>
          <w:sz w:val="28"/>
          <w:szCs w:val="28"/>
        </w:rPr>
        <w:t>89.44</w:t>
      </w:r>
      <w:r w:rsidRPr="00CB5EEA">
        <w:rPr>
          <w:rFonts w:ascii="Nunito" w:hAnsi="Nunito" w:cs="Segoe UI"/>
          <w:sz w:val="28"/>
          <w:szCs w:val="28"/>
        </w:rPr>
        <w:t>PA/£432.45 PCM)</w:t>
      </w:r>
    </w:p>
    <w:p w14:paraId="79ACEFCF" w14:textId="21C11F80" w:rsidR="009A00C8" w:rsidRPr="002027AC" w:rsidRDefault="009A00C8" w:rsidP="0F974B51">
      <w:pPr>
        <w:pStyle w:val="paragraph"/>
        <w:spacing w:before="0" w:beforeAutospacing="0" w:after="0" w:afterAutospacing="0"/>
        <w:textAlignment w:val="baseline"/>
        <w:rPr>
          <w:rFonts w:ascii="Segoe UI" w:hAnsi="Segoe UI" w:cs="Segoe UI"/>
          <w:sz w:val="18"/>
          <w:szCs w:val="18"/>
        </w:rPr>
      </w:pPr>
      <w:r w:rsidRPr="002027AC">
        <w:rPr>
          <w:rStyle w:val="eop"/>
          <w:rFonts w:ascii="Nunito" w:hAnsi="Nunito" w:cs="Segoe UI"/>
        </w:rPr>
        <w:t> </w:t>
      </w:r>
    </w:p>
    <w:p w14:paraId="7A78C3F1" w14:textId="624F776F" w:rsidR="009A00C8" w:rsidRDefault="009A00C8" w:rsidP="009A00C8">
      <w:pPr>
        <w:pStyle w:val="paragraph"/>
        <w:spacing w:before="0" w:beforeAutospacing="0" w:after="0" w:afterAutospacing="0"/>
        <w:textAlignment w:val="baseline"/>
        <w:rPr>
          <w:rFonts w:ascii="Segoe UI" w:hAnsi="Segoe UI" w:cs="Segoe UI"/>
          <w:sz w:val="18"/>
          <w:szCs w:val="18"/>
        </w:rPr>
      </w:pPr>
      <w:r w:rsidRPr="002027AC">
        <w:rPr>
          <w:rStyle w:val="normaltextrun"/>
          <w:rFonts w:ascii="Nunito" w:hAnsi="Nunito" w:cs="Segoe UI"/>
          <w:b/>
          <w:bCs/>
          <w:sz w:val="28"/>
          <w:szCs w:val="28"/>
        </w:rPr>
        <w:t xml:space="preserve">Annual leave: </w:t>
      </w:r>
      <w:r w:rsidRPr="002027AC">
        <w:rPr>
          <w:rStyle w:val="normaltextrun"/>
          <w:rFonts w:ascii="Nunito" w:hAnsi="Nunito" w:cs="Segoe UI"/>
          <w:sz w:val="28"/>
          <w:szCs w:val="28"/>
        </w:rPr>
        <w:t xml:space="preserve">Entitlement is 6 weeks’ annual leave </w:t>
      </w:r>
      <w:r w:rsidR="003E44D0" w:rsidRPr="002027AC">
        <w:rPr>
          <w:rStyle w:val="normaltextrun"/>
          <w:rFonts w:ascii="Nunito" w:hAnsi="Nunito" w:cs="Segoe UI"/>
          <w:sz w:val="28"/>
          <w:szCs w:val="28"/>
        </w:rPr>
        <w:t xml:space="preserve">pro rata </w:t>
      </w:r>
      <w:r w:rsidRPr="002027AC">
        <w:rPr>
          <w:rStyle w:val="normaltextrun"/>
          <w:rFonts w:ascii="Nunito" w:hAnsi="Nunito" w:cs="Segoe UI"/>
          <w:sz w:val="28"/>
          <w:szCs w:val="28"/>
        </w:rPr>
        <w:t>per annum (Jan to December). This includes pro rata bank holidays and a mandatory week at Christmas when all ECHO activities are closed.</w:t>
      </w:r>
      <w:r w:rsidRPr="002027AC">
        <w:rPr>
          <w:rStyle w:val="normaltextrun"/>
          <w:rFonts w:ascii="Nunito" w:hAnsi="Nunito" w:cs="Segoe UI"/>
          <w:b/>
          <w:bCs/>
          <w:sz w:val="28"/>
          <w:szCs w:val="28"/>
        </w:rPr>
        <w:t xml:space="preserve"> </w:t>
      </w:r>
      <w:r w:rsidRPr="002027AC">
        <w:rPr>
          <w:rStyle w:val="scxw126967811"/>
          <w:rFonts w:ascii="Nunito" w:hAnsi="Nunito" w:cs="Segoe UI"/>
          <w:sz w:val="28"/>
          <w:szCs w:val="28"/>
        </w:rPr>
        <w:t> </w:t>
      </w:r>
      <w:r>
        <w:rPr>
          <w:rFonts w:ascii="Nunito" w:hAnsi="Nunito" w:cs="Segoe UI"/>
          <w:sz w:val="28"/>
          <w:szCs w:val="28"/>
        </w:rPr>
        <w:br/>
      </w:r>
      <w:r>
        <w:rPr>
          <w:rStyle w:val="eop"/>
          <w:rFonts w:ascii="Nunito" w:hAnsi="Nunito" w:cs="Segoe UI"/>
          <w:szCs w:val="28"/>
        </w:rPr>
        <w:t> </w:t>
      </w:r>
    </w:p>
    <w:p w14:paraId="0601FC8D"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normaltextrun"/>
          <w:rFonts w:ascii="Nunito" w:hAnsi="Nunito" w:cs="Segoe UI"/>
          <w:b/>
          <w:bCs/>
          <w:sz w:val="28"/>
          <w:szCs w:val="28"/>
        </w:rPr>
        <w:t xml:space="preserve">Sickness entitlement: </w:t>
      </w:r>
      <w:r>
        <w:rPr>
          <w:rStyle w:val="normaltextrun"/>
          <w:rFonts w:ascii="Nunito" w:hAnsi="Nunito" w:cs="Segoe UI"/>
          <w:sz w:val="28"/>
          <w:szCs w:val="28"/>
        </w:rPr>
        <w:t xml:space="preserve">All employees are entitled to up to 6 weeks on normal pay, including any Statutory Sick Pay (SSP) entitlement. Employees whose normal earnings are </w:t>
      </w:r>
      <w:proofErr w:type="gramStart"/>
      <w:r>
        <w:rPr>
          <w:rStyle w:val="normaltextrun"/>
          <w:rFonts w:ascii="Nunito" w:hAnsi="Nunito" w:cs="Segoe UI"/>
          <w:sz w:val="28"/>
          <w:szCs w:val="28"/>
        </w:rPr>
        <w:t>in excess of</w:t>
      </w:r>
      <w:proofErr w:type="gramEnd"/>
      <w:r>
        <w:rPr>
          <w:rStyle w:val="normaltextrun"/>
          <w:rFonts w:ascii="Nunito" w:hAnsi="Nunito" w:cs="Segoe UI"/>
          <w:sz w:val="28"/>
          <w:szCs w:val="28"/>
        </w:rPr>
        <w:t xml:space="preserve"> the Lower Earnings Limit for payment of National Insurance Contributions may also be entitled to SSP for up to 28 weeks in any period of incapacity. Any previous period of sickness absence in the 12 months preceding the first day of the new period of absence, will be counted against the absence. Trustees may make a discretionary decision to extend periods of full or half pay to individual members of staff in situations of specific need and within the available resources of ECHO. Any such decision would be at the request of the chief officer to a meeting to the full board of trustees.</w:t>
      </w:r>
      <w:r>
        <w:rPr>
          <w:rStyle w:val="eop"/>
          <w:rFonts w:ascii="Nunito" w:hAnsi="Nunito" w:cs="Segoe UI"/>
          <w:szCs w:val="28"/>
        </w:rPr>
        <w:t> </w:t>
      </w:r>
    </w:p>
    <w:p w14:paraId="1542546A"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eop"/>
          <w:rFonts w:ascii="Nunito" w:hAnsi="Nunito" w:cs="Segoe UI"/>
          <w:szCs w:val="28"/>
        </w:rPr>
        <w:t> </w:t>
      </w:r>
    </w:p>
    <w:p w14:paraId="2CAD19E9"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normaltextrun"/>
          <w:rFonts w:ascii="Nunito" w:hAnsi="Nunito" w:cs="Segoe UI"/>
          <w:b/>
          <w:bCs/>
          <w:sz w:val="28"/>
          <w:szCs w:val="28"/>
        </w:rPr>
        <w:t>Accountability</w:t>
      </w:r>
      <w:r>
        <w:rPr>
          <w:rStyle w:val="eop"/>
          <w:rFonts w:ascii="Nunito" w:hAnsi="Nunito" w:cs="Segoe UI"/>
          <w:szCs w:val="28"/>
        </w:rPr>
        <w:t> </w:t>
      </w:r>
    </w:p>
    <w:p w14:paraId="07C7CA5A"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eop"/>
          <w:rFonts w:ascii="Nunito" w:hAnsi="Nunito" w:cs="Segoe UI"/>
          <w:szCs w:val="28"/>
        </w:rPr>
        <w:t> </w:t>
      </w:r>
    </w:p>
    <w:p w14:paraId="16AA95D8" w14:textId="6DA7BC01"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normaltextrun"/>
          <w:rFonts w:ascii="Nunito" w:hAnsi="Nunito" w:cs="Segoe UI"/>
          <w:sz w:val="28"/>
          <w:szCs w:val="28"/>
        </w:rPr>
        <w:t xml:space="preserve">All staff are accountable to the Trustee Board of ECHO. The line manager for this post is the </w:t>
      </w:r>
      <w:r w:rsidR="00C54A4B">
        <w:rPr>
          <w:rStyle w:val="normaltextrun"/>
          <w:rFonts w:ascii="Nunito" w:hAnsi="Nunito" w:cs="Segoe UI"/>
          <w:sz w:val="28"/>
          <w:szCs w:val="28"/>
        </w:rPr>
        <w:t>About Face Artistic Director</w:t>
      </w:r>
      <w:r>
        <w:rPr>
          <w:rStyle w:val="normaltextrun"/>
          <w:rFonts w:ascii="Nunito" w:hAnsi="Nunito" w:cs="Segoe UI"/>
          <w:sz w:val="28"/>
          <w:szCs w:val="28"/>
        </w:rPr>
        <w:t xml:space="preserve"> who will provide day to day advice and management. All staff are required to undertake 6 weekly supervision sessions with their line manager and an annual appraisal.</w:t>
      </w:r>
      <w:r>
        <w:rPr>
          <w:rStyle w:val="eop"/>
          <w:rFonts w:ascii="Nunito" w:hAnsi="Nunito" w:cs="Segoe UI"/>
          <w:szCs w:val="28"/>
        </w:rPr>
        <w:t> </w:t>
      </w:r>
    </w:p>
    <w:p w14:paraId="29434D52"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eop"/>
          <w:rFonts w:ascii="Nunito" w:hAnsi="Nunito" w:cs="Segoe UI"/>
          <w:szCs w:val="28"/>
        </w:rPr>
        <w:t> </w:t>
      </w:r>
    </w:p>
    <w:p w14:paraId="15FA1211"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normaltextrun"/>
          <w:rFonts w:ascii="Nunito" w:hAnsi="Nunito" w:cs="Segoe UI"/>
          <w:b/>
          <w:bCs/>
          <w:sz w:val="28"/>
          <w:szCs w:val="28"/>
        </w:rPr>
        <w:t>Equal Opportunities</w:t>
      </w:r>
      <w:r>
        <w:rPr>
          <w:rStyle w:val="eop"/>
          <w:rFonts w:ascii="Nunito" w:hAnsi="Nunito" w:cs="Segoe UI"/>
          <w:szCs w:val="28"/>
        </w:rPr>
        <w:t> </w:t>
      </w:r>
    </w:p>
    <w:p w14:paraId="3593D065" w14:textId="77777777" w:rsidR="009A00C8" w:rsidRDefault="009A00C8" w:rsidP="009A00C8">
      <w:pPr>
        <w:pStyle w:val="paragraph"/>
        <w:spacing w:before="0" w:beforeAutospacing="0" w:after="0" w:afterAutospacing="0"/>
        <w:textAlignment w:val="baseline"/>
        <w:rPr>
          <w:rFonts w:ascii="Segoe UI" w:hAnsi="Segoe UI" w:cs="Segoe UI"/>
          <w:sz w:val="18"/>
          <w:szCs w:val="18"/>
        </w:rPr>
      </w:pPr>
      <w:r>
        <w:rPr>
          <w:rStyle w:val="eop"/>
          <w:rFonts w:ascii="Nunito" w:hAnsi="Nunito" w:cs="Segoe UI"/>
          <w:szCs w:val="28"/>
        </w:rPr>
        <w:t> </w:t>
      </w:r>
    </w:p>
    <w:p w14:paraId="02AE91B4" w14:textId="77777777" w:rsidR="009A00C8" w:rsidRDefault="009A00C8" w:rsidP="009A00C8">
      <w:pPr>
        <w:pStyle w:val="paragraph"/>
        <w:spacing w:before="0" w:beforeAutospacing="0" w:after="0" w:afterAutospacing="0"/>
        <w:textAlignment w:val="baseline"/>
        <w:rPr>
          <w:rStyle w:val="eop"/>
          <w:rFonts w:ascii="Nunito" w:hAnsi="Nunito" w:cs="Segoe UI"/>
          <w:szCs w:val="28"/>
        </w:rPr>
      </w:pPr>
      <w:r>
        <w:rPr>
          <w:rStyle w:val="normaltextrun"/>
          <w:rFonts w:ascii="Nunito" w:hAnsi="Nunito" w:cs="Segoe UI"/>
          <w:sz w:val="28"/>
          <w:szCs w:val="28"/>
        </w:rPr>
        <w:t>ECHO is committed to treating all people with equal respect and is determined that both in our provision of services and as an employer, we will ensure equality of opportunity for all. </w:t>
      </w:r>
      <w:r>
        <w:rPr>
          <w:rStyle w:val="eop"/>
          <w:rFonts w:ascii="Nunito" w:hAnsi="Nunito" w:cs="Segoe UI"/>
          <w:szCs w:val="28"/>
        </w:rPr>
        <w:t> </w:t>
      </w:r>
    </w:p>
    <w:p w14:paraId="1E55E16E" w14:textId="77777777" w:rsidR="00FD73D7" w:rsidRDefault="00FD73D7" w:rsidP="009A00C8">
      <w:pPr>
        <w:pStyle w:val="paragraph"/>
        <w:spacing w:before="0" w:beforeAutospacing="0" w:after="0" w:afterAutospacing="0"/>
        <w:textAlignment w:val="baseline"/>
        <w:rPr>
          <w:rStyle w:val="eop"/>
          <w:rFonts w:ascii="Nunito" w:hAnsi="Nunito" w:cs="Segoe UI"/>
          <w:szCs w:val="28"/>
        </w:rPr>
      </w:pPr>
    </w:p>
    <w:p w14:paraId="13B23F94" w14:textId="77777777" w:rsidR="00FD73D7" w:rsidRDefault="00FD73D7" w:rsidP="009A00C8">
      <w:pPr>
        <w:pStyle w:val="paragraph"/>
        <w:spacing w:before="0" w:beforeAutospacing="0" w:after="0" w:afterAutospacing="0"/>
        <w:textAlignment w:val="baseline"/>
        <w:rPr>
          <w:rFonts w:ascii="Segoe UI" w:hAnsi="Segoe UI" w:cs="Segoe UI"/>
          <w:sz w:val="18"/>
          <w:szCs w:val="18"/>
        </w:rPr>
      </w:pPr>
    </w:p>
    <w:p w14:paraId="11EAE90C" w14:textId="77777777" w:rsidR="00932B76" w:rsidRPr="00932B76" w:rsidRDefault="00932B76" w:rsidP="00932B76">
      <w:pPr>
        <w:jc w:val="both"/>
        <w:rPr>
          <w:rFonts w:ascii="Nunito" w:hAnsi="Nunito"/>
          <w:snapToGrid w:val="0"/>
          <w:sz w:val="28"/>
          <w:szCs w:val="28"/>
        </w:rPr>
      </w:pPr>
    </w:p>
    <w:p w14:paraId="41F012E0" w14:textId="77777777" w:rsidR="009A00C8" w:rsidRPr="00364073" w:rsidRDefault="009A00C8" w:rsidP="003D0177">
      <w:pPr>
        <w:rPr>
          <w:rFonts w:ascii="Nunito" w:hAnsi="Nunito" w:cs="Arial"/>
          <w:b/>
          <w:bCs/>
          <w:sz w:val="28"/>
          <w:szCs w:val="28"/>
          <w:lang w:eastAsia="en-GB"/>
        </w:rPr>
      </w:pPr>
    </w:p>
    <w:p w14:paraId="34C1FB1B" w14:textId="5A2DBA7F" w:rsidR="0058179D" w:rsidRPr="00364073" w:rsidRDefault="0058179D" w:rsidP="0058179D">
      <w:pPr>
        <w:jc w:val="both"/>
        <w:rPr>
          <w:rFonts w:ascii="Nunito" w:hAnsi="Nunito"/>
          <w:b/>
          <w:sz w:val="28"/>
          <w:szCs w:val="28"/>
        </w:rPr>
      </w:pPr>
      <w:r w:rsidRPr="00364073">
        <w:rPr>
          <w:rFonts w:ascii="Nunito" w:hAnsi="Nunito"/>
          <w:b/>
          <w:sz w:val="28"/>
          <w:szCs w:val="28"/>
        </w:rPr>
        <w:t xml:space="preserve">        PERSON SPECIFICATION – </w:t>
      </w:r>
      <w:r w:rsidR="00C54A4B" w:rsidRPr="00C54A4B">
        <w:rPr>
          <w:rFonts w:ascii="Nunito" w:hAnsi="Nunito" w:cs="Arial"/>
          <w:b/>
          <w:bCs/>
          <w:sz w:val="28"/>
          <w:szCs w:val="28"/>
        </w:rPr>
        <w:t>Production Development Officer</w:t>
      </w:r>
    </w:p>
    <w:tbl>
      <w:tblPr>
        <w:tblW w:w="46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8"/>
        <w:gridCol w:w="268"/>
        <w:gridCol w:w="1673"/>
      </w:tblGrid>
      <w:tr w:rsidR="00932B76" w:rsidRPr="00364073" w14:paraId="02BE28D3" w14:textId="77777777" w:rsidTr="00932B76">
        <w:tc>
          <w:tcPr>
            <w:tcW w:w="3986" w:type="pct"/>
            <w:shd w:val="clear" w:color="auto" w:fill="B4C6E7" w:themeFill="accent1" w:themeFillTint="66"/>
          </w:tcPr>
          <w:p w14:paraId="47F13367" w14:textId="77777777" w:rsidR="00932B76" w:rsidRPr="00364073" w:rsidRDefault="00932B76" w:rsidP="00932B76">
            <w:pPr>
              <w:rPr>
                <w:rFonts w:ascii="Nunito" w:hAnsi="Nunito"/>
                <w:b/>
                <w:snapToGrid w:val="0"/>
                <w:sz w:val="28"/>
                <w:szCs w:val="28"/>
              </w:rPr>
            </w:pPr>
            <w:r w:rsidRPr="00364073">
              <w:rPr>
                <w:rFonts w:ascii="Nunito" w:hAnsi="Nunito"/>
                <w:b/>
                <w:snapToGrid w:val="0"/>
                <w:sz w:val="28"/>
                <w:szCs w:val="28"/>
              </w:rPr>
              <w:t>Experience</w:t>
            </w:r>
          </w:p>
          <w:p w14:paraId="10CB104E" w14:textId="77777777" w:rsidR="00932B76" w:rsidRPr="00364073" w:rsidRDefault="00932B76" w:rsidP="00937E10">
            <w:pPr>
              <w:jc w:val="center"/>
              <w:rPr>
                <w:rFonts w:ascii="Nunito" w:hAnsi="Nunito"/>
                <w:b/>
                <w:snapToGrid w:val="0"/>
                <w:sz w:val="28"/>
                <w:szCs w:val="28"/>
              </w:rPr>
            </w:pPr>
          </w:p>
        </w:tc>
        <w:tc>
          <w:tcPr>
            <w:tcW w:w="1014" w:type="pct"/>
            <w:gridSpan w:val="2"/>
            <w:shd w:val="clear" w:color="auto" w:fill="B4C6E7" w:themeFill="accent1" w:themeFillTint="66"/>
          </w:tcPr>
          <w:p w14:paraId="593D3D7A" w14:textId="4F07EDB4" w:rsidR="00932B76" w:rsidRPr="00364073" w:rsidRDefault="00932B76" w:rsidP="00937E10">
            <w:pPr>
              <w:rPr>
                <w:rFonts w:ascii="Nunito" w:hAnsi="Nunito"/>
                <w:b/>
                <w:sz w:val="28"/>
                <w:szCs w:val="28"/>
              </w:rPr>
            </w:pPr>
            <w:proofErr w:type="gramStart"/>
            <w:r w:rsidRPr="00364073">
              <w:rPr>
                <w:rFonts w:ascii="Nunito" w:hAnsi="Nunito"/>
                <w:b/>
                <w:sz w:val="28"/>
                <w:szCs w:val="28"/>
              </w:rPr>
              <w:t>Essential</w:t>
            </w:r>
            <w:r w:rsidRPr="00364073">
              <w:rPr>
                <w:rFonts w:ascii="Nunito" w:hAnsi="Nunito"/>
                <w:b/>
                <w:snapToGrid w:val="0"/>
                <w:sz w:val="28"/>
                <w:szCs w:val="28"/>
              </w:rPr>
              <w:t xml:space="preserve"> </w:t>
            </w:r>
            <w:r>
              <w:rPr>
                <w:rFonts w:ascii="Nunito" w:hAnsi="Nunito"/>
                <w:b/>
                <w:snapToGrid w:val="0"/>
                <w:sz w:val="28"/>
                <w:szCs w:val="28"/>
              </w:rPr>
              <w:t xml:space="preserve"> or</w:t>
            </w:r>
            <w:proofErr w:type="gramEnd"/>
            <w:r>
              <w:rPr>
                <w:rFonts w:ascii="Nunito" w:hAnsi="Nunito"/>
                <w:b/>
                <w:snapToGrid w:val="0"/>
                <w:sz w:val="28"/>
                <w:szCs w:val="28"/>
              </w:rPr>
              <w:t xml:space="preserve"> </w:t>
            </w:r>
            <w:r w:rsidRPr="00364073">
              <w:rPr>
                <w:rFonts w:ascii="Nunito" w:hAnsi="Nunito"/>
                <w:b/>
                <w:snapToGrid w:val="0"/>
                <w:sz w:val="28"/>
                <w:szCs w:val="28"/>
              </w:rPr>
              <w:t>Desirable</w:t>
            </w:r>
          </w:p>
        </w:tc>
      </w:tr>
      <w:tr w:rsidR="00932B76" w:rsidRPr="00364073" w14:paraId="4BE5D293" w14:textId="77777777" w:rsidTr="00932B76">
        <w:trPr>
          <w:trHeight w:val="722"/>
        </w:trPr>
        <w:tc>
          <w:tcPr>
            <w:tcW w:w="3986" w:type="pct"/>
          </w:tcPr>
          <w:p w14:paraId="6FF9637F" w14:textId="77777777" w:rsidR="00932B76" w:rsidRPr="00364073" w:rsidRDefault="00932B76" w:rsidP="00C15612">
            <w:pPr>
              <w:rPr>
                <w:rFonts w:ascii="Nunito" w:hAnsi="Nunito"/>
                <w:b/>
                <w:snapToGrid w:val="0"/>
                <w:sz w:val="16"/>
                <w:szCs w:val="16"/>
              </w:rPr>
            </w:pPr>
          </w:p>
          <w:p w14:paraId="397A6B6D" w14:textId="27588EA7" w:rsidR="00932B76" w:rsidRPr="00932B76" w:rsidRDefault="00932B76" w:rsidP="00C15612">
            <w:pPr>
              <w:rPr>
                <w:rFonts w:ascii="Nunito" w:hAnsi="Nunito"/>
                <w:snapToGrid w:val="0"/>
                <w:sz w:val="28"/>
                <w:szCs w:val="28"/>
              </w:rPr>
            </w:pPr>
            <w:r w:rsidRPr="00364073">
              <w:rPr>
                <w:rFonts w:ascii="Nunito" w:hAnsi="Nunito"/>
                <w:snapToGrid w:val="0"/>
                <w:sz w:val="28"/>
                <w:szCs w:val="28"/>
              </w:rPr>
              <w:t>Experience of working with people with learning disabilities (either in a paid or voluntary role</w:t>
            </w:r>
            <w:r w:rsidR="00C54A4B">
              <w:rPr>
                <w:rFonts w:ascii="Nunito" w:hAnsi="Nunito"/>
                <w:snapToGrid w:val="0"/>
                <w:sz w:val="28"/>
                <w:szCs w:val="28"/>
              </w:rPr>
              <w:t>)</w:t>
            </w:r>
          </w:p>
        </w:tc>
        <w:tc>
          <w:tcPr>
            <w:tcW w:w="1014" w:type="pct"/>
            <w:gridSpan w:val="2"/>
          </w:tcPr>
          <w:p w14:paraId="33FF38E7" w14:textId="10D8E8BD" w:rsidR="00932B76" w:rsidRPr="00364073" w:rsidRDefault="00932B76" w:rsidP="00C15612">
            <w:pPr>
              <w:rPr>
                <w:rFonts w:ascii="Nunito" w:hAnsi="Nunito"/>
                <w:b/>
                <w:snapToGrid w:val="0"/>
                <w:sz w:val="28"/>
                <w:szCs w:val="28"/>
              </w:rPr>
            </w:pPr>
            <w:r>
              <w:rPr>
                <w:rFonts w:ascii="Nunito" w:hAnsi="Nunito"/>
                <w:b/>
                <w:snapToGrid w:val="0"/>
                <w:sz w:val="28"/>
                <w:szCs w:val="28"/>
              </w:rPr>
              <w:t>D</w:t>
            </w:r>
          </w:p>
        </w:tc>
      </w:tr>
      <w:tr w:rsidR="00932B76" w:rsidRPr="00364073" w14:paraId="0022E699" w14:textId="77777777" w:rsidTr="00932B76">
        <w:trPr>
          <w:trHeight w:val="472"/>
        </w:trPr>
        <w:tc>
          <w:tcPr>
            <w:tcW w:w="3986" w:type="pct"/>
          </w:tcPr>
          <w:p w14:paraId="33205E2C" w14:textId="7451BC18" w:rsidR="00932B76" w:rsidRPr="00364073" w:rsidRDefault="00932B76" w:rsidP="00C15612">
            <w:pPr>
              <w:rPr>
                <w:rFonts w:ascii="Nunito" w:hAnsi="Nunito"/>
                <w:b/>
                <w:snapToGrid w:val="0"/>
                <w:sz w:val="28"/>
                <w:szCs w:val="28"/>
              </w:rPr>
            </w:pPr>
            <w:r w:rsidRPr="00364073">
              <w:rPr>
                <w:rFonts w:ascii="Nunito" w:hAnsi="Nunito"/>
                <w:snapToGrid w:val="0"/>
                <w:sz w:val="28"/>
                <w:szCs w:val="28"/>
              </w:rPr>
              <w:t xml:space="preserve">Experience </w:t>
            </w:r>
            <w:r w:rsidR="00C54A4B">
              <w:rPr>
                <w:rFonts w:ascii="Nunito" w:hAnsi="Nunito"/>
                <w:snapToGrid w:val="0"/>
                <w:sz w:val="28"/>
                <w:szCs w:val="28"/>
              </w:rPr>
              <w:t>of managing a theatre company and all aspects of touring work</w:t>
            </w:r>
          </w:p>
        </w:tc>
        <w:tc>
          <w:tcPr>
            <w:tcW w:w="1014" w:type="pct"/>
            <w:gridSpan w:val="2"/>
          </w:tcPr>
          <w:p w14:paraId="7BC99067" w14:textId="6C65490A" w:rsidR="00932B76" w:rsidRPr="00364073" w:rsidRDefault="00932B76" w:rsidP="00C15612">
            <w:pPr>
              <w:rPr>
                <w:rFonts w:ascii="Nunito" w:hAnsi="Nunito"/>
                <w:b/>
                <w:snapToGrid w:val="0"/>
                <w:sz w:val="28"/>
                <w:szCs w:val="28"/>
              </w:rPr>
            </w:pPr>
            <w:r>
              <w:rPr>
                <w:rFonts w:ascii="Nunito" w:hAnsi="Nunito"/>
                <w:b/>
                <w:snapToGrid w:val="0"/>
                <w:sz w:val="28"/>
                <w:szCs w:val="28"/>
              </w:rPr>
              <w:t>D</w:t>
            </w:r>
          </w:p>
        </w:tc>
      </w:tr>
      <w:tr w:rsidR="00932B76" w:rsidRPr="00364073" w14:paraId="41A5D835" w14:textId="77777777" w:rsidTr="00932B76">
        <w:trPr>
          <w:trHeight w:val="558"/>
        </w:trPr>
        <w:tc>
          <w:tcPr>
            <w:tcW w:w="3986" w:type="pct"/>
          </w:tcPr>
          <w:p w14:paraId="55F52730" w14:textId="3B7711E2" w:rsidR="00932B76" w:rsidRPr="00364073" w:rsidRDefault="00932B76" w:rsidP="00C15612">
            <w:pPr>
              <w:rPr>
                <w:rFonts w:ascii="Nunito" w:hAnsi="Nunito"/>
                <w:b/>
                <w:snapToGrid w:val="0"/>
                <w:sz w:val="28"/>
                <w:szCs w:val="28"/>
              </w:rPr>
            </w:pPr>
            <w:r w:rsidRPr="00364073">
              <w:rPr>
                <w:rFonts w:ascii="Nunito" w:hAnsi="Nunito"/>
                <w:snapToGrid w:val="0"/>
                <w:sz w:val="28"/>
                <w:szCs w:val="28"/>
              </w:rPr>
              <w:t xml:space="preserve">Experience </w:t>
            </w:r>
            <w:r w:rsidR="00C54A4B">
              <w:rPr>
                <w:rFonts w:ascii="Nunito" w:hAnsi="Nunito"/>
                <w:snapToGrid w:val="0"/>
                <w:sz w:val="28"/>
                <w:szCs w:val="28"/>
              </w:rPr>
              <w:t>of building and maintaining professional relationships with external stakeholders relevant to the post (</w:t>
            </w:r>
            <w:r w:rsidR="00BE307C">
              <w:rPr>
                <w:rFonts w:ascii="Nunito" w:hAnsi="Nunito"/>
                <w:snapToGrid w:val="0"/>
                <w:sz w:val="28"/>
                <w:szCs w:val="28"/>
              </w:rPr>
              <w:t xml:space="preserve">theatre companies, </w:t>
            </w:r>
            <w:r w:rsidR="00C54A4B">
              <w:rPr>
                <w:rFonts w:ascii="Nunito" w:hAnsi="Nunito"/>
                <w:snapToGrid w:val="0"/>
                <w:sz w:val="28"/>
                <w:szCs w:val="28"/>
              </w:rPr>
              <w:t>festival</w:t>
            </w:r>
            <w:r w:rsidR="00BE307C">
              <w:rPr>
                <w:rFonts w:ascii="Nunito" w:hAnsi="Nunito"/>
                <w:snapToGrid w:val="0"/>
                <w:sz w:val="28"/>
                <w:szCs w:val="28"/>
              </w:rPr>
              <w:t>s, schools, arts organisations, disability organisations and funding bodies)</w:t>
            </w:r>
          </w:p>
        </w:tc>
        <w:tc>
          <w:tcPr>
            <w:tcW w:w="1014" w:type="pct"/>
            <w:gridSpan w:val="2"/>
          </w:tcPr>
          <w:p w14:paraId="38ED51B4" w14:textId="63E5D4B3" w:rsidR="00932B76" w:rsidRPr="00364073" w:rsidRDefault="00BE09DF" w:rsidP="00C15612">
            <w:pPr>
              <w:rPr>
                <w:rFonts w:ascii="Nunito" w:hAnsi="Nunito"/>
                <w:b/>
                <w:snapToGrid w:val="0"/>
                <w:sz w:val="28"/>
                <w:szCs w:val="28"/>
              </w:rPr>
            </w:pPr>
            <w:r>
              <w:rPr>
                <w:rFonts w:ascii="Nunito" w:hAnsi="Nunito"/>
                <w:b/>
                <w:snapToGrid w:val="0"/>
                <w:sz w:val="28"/>
                <w:szCs w:val="28"/>
              </w:rPr>
              <w:t>D</w:t>
            </w:r>
          </w:p>
        </w:tc>
      </w:tr>
      <w:tr w:rsidR="00932B76" w:rsidRPr="00364073" w14:paraId="4000EC8C" w14:textId="77777777" w:rsidTr="00932B76">
        <w:trPr>
          <w:trHeight w:val="864"/>
        </w:trPr>
        <w:tc>
          <w:tcPr>
            <w:tcW w:w="5000" w:type="pct"/>
            <w:gridSpan w:val="3"/>
            <w:shd w:val="clear" w:color="auto" w:fill="B4C6E7" w:themeFill="accent1" w:themeFillTint="66"/>
          </w:tcPr>
          <w:p w14:paraId="6E154390" w14:textId="77777777" w:rsidR="00932B76" w:rsidRPr="00364073" w:rsidRDefault="00932B76" w:rsidP="00932B76">
            <w:pPr>
              <w:rPr>
                <w:rFonts w:ascii="Nunito" w:hAnsi="Nunito"/>
                <w:b/>
                <w:snapToGrid w:val="0"/>
                <w:sz w:val="28"/>
                <w:szCs w:val="28"/>
              </w:rPr>
            </w:pPr>
            <w:r w:rsidRPr="00364073">
              <w:rPr>
                <w:rFonts w:ascii="Nunito" w:hAnsi="Nunito"/>
                <w:b/>
                <w:snapToGrid w:val="0"/>
                <w:sz w:val="28"/>
                <w:szCs w:val="28"/>
              </w:rPr>
              <w:t>Qualifications and Training</w:t>
            </w:r>
          </w:p>
          <w:p w14:paraId="42A145D6" w14:textId="77777777" w:rsidR="00932B76" w:rsidRDefault="00932B76" w:rsidP="00C15612">
            <w:pPr>
              <w:rPr>
                <w:rFonts w:ascii="Nunito" w:hAnsi="Nunito"/>
                <w:snapToGrid w:val="0"/>
                <w:sz w:val="28"/>
                <w:szCs w:val="28"/>
              </w:rPr>
            </w:pPr>
          </w:p>
        </w:tc>
      </w:tr>
      <w:tr w:rsidR="00932B76" w:rsidRPr="00364073" w14:paraId="0A1D4B72" w14:textId="77777777" w:rsidTr="00932B76">
        <w:trPr>
          <w:trHeight w:val="864"/>
        </w:trPr>
        <w:tc>
          <w:tcPr>
            <w:tcW w:w="3986" w:type="pct"/>
          </w:tcPr>
          <w:p w14:paraId="171F2A21" w14:textId="77777777" w:rsidR="00932B76" w:rsidRPr="00364073" w:rsidRDefault="00932B76" w:rsidP="00C15612">
            <w:pPr>
              <w:rPr>
                <w:rFonts w:ascii="Nunito" w:hAnsi="Nunito"/>
                <w:b/>
                <w:snapToGrid w:val="0"/>
                <w:sz w:val="16"/>
                <w:szCs w:val="16"/>
              </w:rPr>
            </w:pPr>
          </w:p>
          <w:p w14:paraId="4F5DE971" w14:textId="64C7C17F" w:rsidR="00932B76" w:rsidRPr="00932B76" w:rsidRDefault="00932B76" w:rsidP="00C15612">
            <w:pPr>
              <w:rPr>
                <w:rFonts w:ascii="Nunito" w:hAnsi="Nunito"/>
                <w:snapToGrid w:val="0"/>
                <w:sz w:val="28"/>
              </w:rPr>
            </w:pPr>
            <w:r w:rsidRPr="00364073">
              <w:rPr>
                <w:rFonts w:ascii="Nunito" w:hAnsi="Nunito"/>
                <w:snapToGrid w:val="0"/>
                <w:sz w:val="28"/>
              </w:rPr>
              <w:t xml:space="preserve">A good general level of education  </w:t>
            </w:r>
          </w:p>
        </w:tc>
        <w:tc>
          <w:tcPr>
            <w:tcW w:w="1014" w:type="pct"/>
            <w:gridSpan w:val="2"/>
          </w:tcPr>
          <w:p w14:paraId="0A654EF5" w14:textId="3C447E77"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p w14:paraId="6B92BAC8" w14:textId="77777777" w:rsidR="00932B76" w:rsidRPr="00932B76" w:rsidRDefault="00932B76" w:rsidP="00C15612">
            <w:pPr>
              <w:rPr>
                <w:rFonts w:ascii="Nunito" w:hAnsi="Nunito"/>
                <w:b/>
                <w:bCs/>
                <w:snapToGrid w:val="0"/>
                <w:sz w:val="28"/>
                <w:szCs w:val="28"/>
              </w:rPr>
            </w:pPr>
          </w:p>
        </w:tc>
      </w:tr>
      <w:tr w:rsidR="00932B76" w:rsidRPr="00364073" w14:paraId="7115C196" w14:textId="77777777" w:rsidTr="00932B76">
        <w:trPr>
          <w:trHeight w:val="447"/>
        </w:trPr>
        <w:tc>
          <w:tcPr>
            <w:tcW w:w="3986" w:type="pct"/>
          </w:tcPr>
          <w:p w14:paraId="25E5ABE4" w14:textId="5E571C0C" w:rsidR="00932B76" w:rsidRPr="00932B76" w:rsidRDefault="00932B76" w:rsidP="00C15612">
            <w:pPr>
              <w:rPr>
                <w:rFonts w:ascii="Nunito" w:hAnsi="Nunito"/>
                <w:sz w:val="28"/>
                <w:szCs w:val="28"/>
              </w:rPr>
            </w:pPr>
            <w:r w:rsidRPr="00364073">
              <w:rPr>
                <w:rFonts w:ascii="Nunito" w:hAnsi="Nunito"/>
                <w:snapToGrid w:val="0"/>
                <w:sz w:val="28"/>
                <w:szCs w:val="28"/>
              </w:rPr>
              <w:t>A current First Aid qualification.</w:t>
            </w:r>
          </w:p>
        </w:tc>
        <w:tc>
          <w:tcPr>
            <w:tcW w:w="1014" w:type="pct"/>
            <w:gridSpan w:val="2"/>
          </w:tcPr>
          <w:p w14:paraId="770007F1" w14:textId="16DA74B7"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D</w:t>
            </w:r>
          </w:p>
        </w:tc>
      </w:tr>
      <w:tr w:rsidR="00932B76" w:rsidRPr="00364073" w14:paraId="2C378E94" w14:textId="77777777" w:rsidTr="00932B76">
        <w:trPr>
          <w:trHeight w:val="553"/>
        </w:trPr>
        <w:tc>
          <w:tcPr>
            <w:tcW w:w="3986" w:type="pct"/>
          </w:tcPr>
          <w:p w14:paraId="6AB09AEA" w14:textId="1A0F0227" w:rsidR="00932B76" w:rsidRPr="00932B76" w:rsidRDefault="00932B76" w:rsidP="00C15612">
            <w:pPr>
              <w:rPr>
                <w:rFonts w:ascii="Nunito" w:hAnsi="Nunito"/>
                <w:sz w:val="28"/>
                <w:szCs w:val="28"/>
              </w:rPr>
            </w:pPr>
            <w:r w:rsidRPr="00364073">
              <w:rPr>
                <w:rFonts w:ascii="Nunito" w:hAnsi="Nunito"/>
                <w:sz w:val="28"/>
                <w:szCs w:val="28"/>
              </w:rPr>
              <w:t>Attendance on any courses relating to working with disabled people</w:t>
            </w:r>
          </w:p>
        </w:tc>
        <w:tc>
          <w:tcPr>
            <w:tcW w:w="1014" w:type="pct"/>
            <w:gridSpan w:val="2"/>
          </w:tcPr>
          <w:p w14:paraId="1433F3EE" w14:textId="55BC3D23"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D</w:t>
            </w:r>
          </w:p>
        </w:tc>
      </w:tr>
      <w:tr w:rsidR="00932B76" w:rsidRPr="00364073" w14:paraId="06081903" w14:textId="77777777" w:rsidTr="00932B76">
        <w:trPr>
          <w:trHeight w:val="561"/>
        </w:trPr>
        <w:tc>
          <w:tcPr>
            <w:tcW w:w="3986" w:type="pct"/>
          </w:tcPr>
          <w:p w14:paraId="6A65924A" w14:textId="4CD24ABD" w:rsidR="00932B76" w:rsidRPr="00932B76" w:rsidRDefault="00932B76" w:rsidP="00C15612">
            <w:pPr>
              <w:rPr>
                <w:rFonts w:ascii="Nunito" w:hAnsi="Nunito"/>
                <w:snapToGrid w:val="0"/>
                <w:sz w:val="28"/>
                <w:szCs w:val="28"/>
              </w:rPr>
            </w:pPr>
            <w:r w:rsidRPr="00364073">
              <w:rPr>
                <w:rFonts w:ascii="Nunito" w:hAnsi="Nunito"/>
                <w:snapToGrid w:val="0"/>
                <w:sz w:val="28"/>
                <w:szCs w:val="28"/>
              </w:rPr>
              <w:t>Health &amp; Safety training</w:t>
            </w:r>
          </w:p>
        </w:tc>
        <w:tc>
          <w:tcPr>
            <w:tcW w:w="1014" w:type="pct"/>
            <w:gridSpan w:val="2"/>
          </w:tcPr>
          <w:p w14:paraId="55AA0882" w14:textId="31824B72"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D</w:t>
            </w:r>
          </w:p>
        </w:tc>
      </w:tr>
      <w:tr w:rsidR="00932B76" w:rsidRPr="00364073" w14:paraId="4D7640EF" w14:textId="77777777" w:rsidTr="00932B76">
        <w:trPr>
          <w:trHeight w:val="697"/>
        </w:trPr>
        <w:tc>
          <w:tcPr>
            <w:tcW w:w="3986" w:type="pct"/>
          </w:tcPr>
          <w:p w14:paraId="7FB44E98" w14:textId="5B78E518" w:rsidR="00932B76" w:rsidRPr="00932B76" w:rsidRDefault="00932B76" w:rsidP="00C15612">
            <w:pPr>
              <w:rPr>
                <w:rFonts w:ascii="Nunito" w:hAnsi="Nunito"/>
                <w:snapToGrid w:val="0"/>
                <w:sz w:val="28"/>
                <w:szCs w:val="28"/>
              </w:rPr>
            </w:pPr>
            <w:r w:rsidRPr="00364073">
              <w:rPr>
                <w:rFonts w:ascii="Nunito" w:hAnsi="Nunito"/>
                <w:snapToGrid w:val="0"/>
                <w:sz w:val="28"/>
                <w:szCs w:val="28"/>
              </w:rPr>
              <w:t xml:space="preserve">Qualification in project related subject (e.g. </w:t>
            </w:r>
            <w:r w:rsidR="00BE307C">
              <w:rPr>
                <w:rFonts w:ascii="Nunito" w:hAnsi="Nunito"/>
                <w:snapToGrid w:val="0"/>
                <w:sz w:val="28"/>
                <w:szCs w:val="28"/>
              </w:rPr>
              <w:t>Theatre</w:t>
            </w:r>
            <w:r w:rsidRPr="00364073">
              <w:rPr>
                <w:rFonts w:ascii="Nunito" w:hAnsi="Nunito"/>
                <w:snapToGrid w:val="0"/>
                <w:sz w:val="28"/>
                <w:szCs w:val="28"/>
              </w:rPr>
              <w:t>)</w:t>
            </w:r>
          </w:p>
        </w:tc>
        <w:tc>
          <w:tcPr>
            <w:tcW w:w="1014" w:type="pct"/>
            <w:gridSpan w:val="2"/>
          </w:tcPr>
          <w:p w14:paraId="43381A80" w14:textId="6E95252F"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D</w:t>
            </w:r>
          </w:p>
        </w:tc>
      </w:tr>
      <w:tr w:rsidR="00932B76" w:rsidRPr="00364073" w14:paraId="638DA175" w14:textId="77777777" w:rsidTr="00932B76">
        <w:trPr>
          <w:trHeight w:val="565"/>
        </w:trPr>
        <w:tc>
          <w:tcPr>
            <w:tcW w:w="5000" w:type="pct"/>
            <w:gridSpan w:val="3"/>
            <w:shd w:val="clear" w:color="auto" w:fill="B4C6E7" w:themeFill="accent1" w:themeFillTint="66"/>
          </w:tcPr>
          <w:p w14:paraId="0BE0FEE3" w14:textId="154CD2D0" w:rsidR="00932B76" w:rsidRPr="00932B76" w:rsidRDefault="00932B76" w:rsidP="00932B76">
            <w:pPr>
              <w:rPr>
                <w:rFonts w:ascii="Nunito" w:hAnsi="Nunito"/>
                <w:b/>
                <w:bCs/>
                <w:snapToGrid w:val="0"/>
                <w:sz w:val="28"/>
                <w:szCs w:val="28"/>
              </w:rPr>
            </w:pPr>
            <w:r w:rsidRPr="00364073">
              <w:rPr>
                <w:rFonts w:ascii="Nunito" w:hAnsi="Nunito"/>
                <w:b/>
                <w:snapToGrid w:val="0"/>
                <w:sz w:val="28"/>
                <w:szCs w:val="28"/>
              </w:rPr>
              <w:t>Skills &amp; abilities</w:t>
            </w:r>
          </w:p>
        </w:tc>
      </w:tr>
      <w:tr w:rsidR="00932B76" w:rsidRPr="00364073" w14:paraId="4CF08EF3" w14:textId="77777777" w:rsidTr="0048379F">
        <w:trPr>
          <w:trHeight w:val="847"/>
        </w:trPr>
        <w:tc>
          <w:tcPr>
            <w:tcW w:w="4126" w:type="pct"/>
            <w:gridSpan w:val="2"/>
          </w:tcPr>
          <w:p w14:paraId="3A9BD702" w14:textId="59DB1AC1" w:rsidR="00932B76" w:rsidRPr="00932B76" w:rsidRDefault="00932B76" w:rsidP="00C15612">
            <w:pPr>
              <w:rPr>
                <w:rFonts w:ascii="Nunito" w:hAnsi="Nunito"/>
                <w:snapToGrid w:val="0"/>
                <w:sz w:val="28"/>
                <w:szCs w:val="28"/>
              </w:rPr>
            </w:pPr>
            <w:r w:rsidRPr="00364073">
              <w:rPr>
                <w:rFonts w:ascii="Nunito" w:hAnsi="Nunito"/>
                <w:snapToGrid w:val="0"/>
                <w:sz w:val="28"/>
                <w:szCs w:val="28"/>
              </w:rPr>
              <w:t>Good administrative, organisational and time</w:t>
            </w:r>
            <w:r w:rsidR="0048379F">
              <w:rPr>
                <w:rFonts w:ascii="Nunito" w:hAnsi="Nunito"/>
                <w:snapToGrid w:val="0"/>
                <w:sz w:val="28"/>
                <w:szCs w:val="28"/>
              </w:rPr>
              <w:t>/business</w:t>
            </w:r>
            <w:r w:rsidRPr="00364073">
              <w:rPr>
                <w:rFonts w:ascii="Nunito" w:hAnsi="Nunito"/>
                <w:snapToGrid w:val="0"/>
                <w:sz w:val="28"/>
                <w:szCs w:val="28"/>
              </w:rPr>
              <w:t xml:space="preserve"> management skills</w:t>
            </w:r>
          </w:p>
        </w:tc>
        <w:tc>
          <w:tcPr>
            <w:tcW w:w="874" w:type="pct"/>
          </w:tcPr>
          <w:p w14:paraId="079433B5" w14:textId="11B4A419"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08E962D6" w14:textId="77777777" w:rsidTr="00932B76">
        <w:trPr>
          <w:trHeight w:val="560"/>
        </w:trPr>
        <w:tc>
          <w:tcPr>
            <w:tcW w:w="4126" w:type="pct"/>
            <w:gridSpan w:val="2"/>
          </w:tcPr>
          <w:p w14:paraId="43A8D5EC" w14:textId="0CAB17BB" w:rsidR="00932B76" w:rsidRPr="00932B76" w:rsidRDefault="00932B76" w:rsidP="00C15612">
            <w:pPr>
              <w:rPr>
                <w:rFonts w:ascii="Nunito" w:hAnsi="Nunito"/>
                <w:snapToGrid w:val="0"/>
                <w:sz w:val="28"/>
                <w:szCs w:val="28"/>
              </w:rPr>
            </w:pPr>
            <w:r w:rsidRPr="00364073">
              <w:rPr>
                <w:rFonts w:ascii="Nunito" w:hAnsi="Nunito"/>
                <w:snapToGrid w:val="0"/>
                <w:sz w:val="28"/>
                <w:szCs w:val="28"/>
              </w:rPr>
              <w:t>Able to communicate with disabled people in a way that promotes respect &amp; equality</w:t>
            </w:r>
          </w:p>
        </w:tc>
        <w:tc>
          <w:tcPr>
            <w:tcW w:w="874" w:type="pct"/>
          </w:tcPr>
          <w:p w14:paraId="3F2389D0" w14:textId="5A080116"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73B13FE9" w14:textId="77777777" w:rsidTr="0048379F">
        <w:trPr>
          <w:trHeight w:val="772"/>
        </w:trPr>
        <w:tc>
          <w:tcPr>
            <w:tcW w:w="4126" w:type="pct"/>
            <w:gridSpan w:val="2"/>
          </w:tcPr>
          <w:p w14:paraId="2461903F" w14:textId="77777777" w:rsidR="00932B76" w:rsidRPr="00364073" w:rsidRDefault="00932B76" w:rsidP="00C15612">
            <w:pPr>
              <w:rPr>
                <w:rFonts w:ascii="Nunito" w:hAnsi="Nunito"/>
                <w:snapToGrid w:val="0"/>
                <w:sz w:val="16"/>
                <w:szCs w:val="16"/>
              </w:rPr>
            </w:pPr>
          </w:p>
          <w:p w14:paraId="7C815686" w14:textId="3D69A156" w:rsidR="00932B76" w:rsidRPr="00932B76" w:rsidRDefault="00932B76" w:rsidP="00C15612">
            <w:pPr>
              <w:rPr>
                <w:rFonts w:ascii="Nunito" w:hAnsi="Nunito"/>
                <w:snapToGrid w:val="0"/>
                <w:sz w:val="28"/>
                <w:szCs w:val="28"/>
              </w:rPr>
            </w:pPr>
            <w:r w:rsidRPr="00364073">
              <w:rPr>
                <w:rFonts w:ascii="Nunito" w:hAnsi="Nunito"/>
                <w:snapToGrid w:val="0"/>
                <w:sz w:val="28"/>
                <w:szCs w:val="28"/>
              </w:rPr>
              <w:t>Able to work as part of a team and share skills and knowledge</w:t>
            </w:r>
          </w:p>
        </w:tc>
        <w:tc>
          <w:tcPr>
            <w:tcW w:w="874" w:type="pct"/>
          </w:tcPr>
          <w:p w14:paraId="08E14805" w14:textId="001E9711"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0CEAB97F" w14:textId="77777777" w:rsidTr="00932B76">
        <w:trPr>
          <w:trHeight w:val="555"/>
        </w:trPr>
        <w:tc>
          <w:tcPr>
            <w:tcW w:w="4126" w:type="pct"/>
            <w:gridSpan w:val="2"/>
          </w:tcPr>
          <w:p w14:paraId="6E33BF68" w14:textId="77777777" w:rsidR="00932B76" w:rsidRPr="00364073" w:rsidRDefault="00932B76" w:rsidP="00C15612">
            <w:pPr>
              <w:rPr>
                <w:rFonts w:ascii="Nunito" w:hAnsi="Nunito"/>
                <w:snapToGrid w:val="0"/>
                <w:sz w:val="16"/>
                <w:szCs w:val="16"/>
              </w:rPr>
            </w:pPr>
          </w:p>
          <w:p w14:paraId="71EDD064" w14:textId="185F45FF" w:rsidR="00932B76" w:rsidRPr="00932B76" w:rsidRDefault="00932B76" w:rsidP="00C15612">
            <w:pPr>
              <w:rPr>
                <w:rFonts w:ascii="Nunito" w:hAnsi="Nunito"/>
                <w:snapToGrid w:val="0"/>
                <w:sz w:val="28"/>
                <w:szCs w:val="28"/>
              </w:rPr>
            </w:pPr>
            <w:r w:rsidRPr="00364073">
              <w:rPr>
                <w:rFonts w:ascii="Nunito" w:hAnsi="Nunito"/>
                <w:snapToGrid w:val="0"/>
                <w:sz w:val="28"/>
                <w:szCs w:val="28"/>
              </w:rPr>
              <w:t>Able to set priorities and work under own direction</w:t>
            </w:r>
          </w:p>
        </w:tc>
        <w:tc>
          <w:tcPr>
            <w:tcW w:w="874" w:type="pct"/>
          </w:tcPr>
          <w:p w14:paraId="4B608B2E" w14:textId="30961422"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7E0801A6" w14:textId="77777777" w:rsidTr="00932B76">
        <w:trPr>
          <w:trHeight w:val="506"/>
        </w:trPr>
        <w:tc>
          <w:tcPr>
            <w:tcW w:w="4126" w:type="pct"/>
            <w:gridSpan w:val="2"/>
          </w:tcPr>
          <w:p w14:paraId="23DB0080" w14:textId="16E2650F" w:rsidR="00932B76" w:rsidRPr="00932B76" w:rsidRDefault="00932B76" w:rsidP="00C15612">
            <w:pPr>
              <w:rPr>
                <w:rFonts w:ascii="Nunito" w:hAnsi="Nunito"/>
                <w:snapToGrid w:val="0"/>
                <w:sz w:val="28"/>
              </w:rPr>
            </w:pPr>
            <w:r w:rsidRPr="00364073">
              <w:rPr>
                <w:rFonts w:ascii="Nunito" w:hAnsi="Nunito"/>
                <w:snapToGrid w:val="0"/>
                <w:sz w:val="28"/>
              </w:rPr>
              <w:t>Good working knowledge of using computers</w:t>
            </w:r>
            <w:r w:rsidR="00997327">
              <w:rPr>
                <w:rFonts w:ascii="Nunito" w:hAnsi="Nunito"/>
                <w:snapToGrid w:val="0"/>
                <w:sz w:val="28"/>
              </w:rPr>
              <w:t xml:space="preserve"> and ICT</w:t>
            </w:r>
          </w:p>
        </w:tc>
        <w:tc>
          <w:tcPr>
            <w:tcW w:w="874" w:type="pct"/>
          </w:tcPr>
          <w:p w14:paraId="23AEED4B" w14:textId="088F3599"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028A93F1" w14:textId="77777777" w:rsidTr="00932B76">
        <w:trPr>
          <w:trHeight w:val="415"/>
        </w:trPr>
        <w:tc>
          <w:tcPr>
            <w:tcW w:w="4126" w:type="pct"/>
            <w:gridSpan w:val="2"/>
          </w:tcPr>
          <w:p w14:paraId="3387544A" w14:textId="209BC576" w:rsidR="00932B76" w:rsidRPr="00364073" w:rsidRDefault="0048379F" w:rsidP="00C15612">
            <w:pPr>
              <w:rPr>
                <w:rFonts w:ascii="Nunito" w:hAnsi="Nunito"/>
                <w:snapToGrid w:val="0"/>
                <w:sz w:val="28"/>
              </w:rPr>
            </w:pPr>
            <w:r>
              <w:rPr>
                <w:rFonts w:ascii="Nunito" w:hAnsi="Nunito"/>
                <w:snapToGrid w:val="0"/>
                <w:sz w:val="28"/>
              </w:rPr>
              <w:t>Excellent</w:t>
            </w:r>
            <w:r w:rsidR="00932B76" w:rsidRPr="00364073">
              <w:rPr>
                <w:rFonts w:ascii="Nunito" w:hAnsi="Nunito"/>
                <w:snapToGrid w:val="0"/>
                <w:sz w:val="28"/>
              </w:rPr>
              <w:t xml:space="preserve"> verbal communication skills</w:t>
            </w:r>
          </w:p>
        </w:tc>
        <w:tc>
          <w:tcPr>
            <w:tcW w:w="874" w:type="pct"/>
          </w:tcPr>
          <w:p w14:paraId="69B9716C" w14:textId="7907D6E4"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19C42FD1" w14:textId="77777777" w:rsidTr="00932B76">
        <w:trPr>
          <w:trHeight w:val="421"/>
        </w:trPr>
        <w:tc>
          <w:tcPr>
            <w:tcW w:w="4126" w:type="pct"/>
            <w:gridSpan w:val="2"/>
          </w:tcPr>
          <w:p w14:paraId="195A424B" w14:textId="0F2E8BE9" w:rsidR="00932B76" w:rsidRPr="00364073" w:rsidRDefault="00932B76" w:rsidP="00C15612">
            <w:pPr>
              <w:rPr>
                <w:rFonts w:ascii="Nunito" w:hAnsi="Nunito"/>
                <w:snapToGrid w:val="0"/>
                <w:sz w:val="28"/>
              </w:rPr>
            </w:pPr>
            <w:r w:rsidRPr="00364073">
              <w:rPr>
                <w:rFonts w:ascii="Nunito" w:hAnsi="Nunito"/>
                <w:snapToGrid w:val="0"/>
                <w:sz w:val="28"/>
              </w:rPr>
              <w:t>Ability to find practical solutions to problems</w:t>
            </w:r>
          </w:p>
        </w:tc>
        <w:tc>
          <w:tcPr>
            <w:tcW w:w="874" w:type="pct"/>
          </w:tcPr>
          <w:p w14:paraId="36AE0480" w14:textId="3CCBDE64"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E</w:t>
            </w:r>
          </w:p>
        </w:tc>
      </w:tr>
      <w:tr w:rsidR="00932B76" w:rsidRPr="00364073" w14:paraId="65E7FADF" w14:textId="77777777" w:rsidTr="00932B76">
        <w:trPr>
          <w:trHeight w:val="838"/>
        </w:trPr>
        <w:tc>
          <w:tcPr>
            <w:tcW w:w="4126" w:type="pct"/>
            <w:gridSpan w:val="2"/>
          </w:tcPr>
          <w:p w14:paraId="1434441B" w14:textId="4DDD66E8" w:rsidR="00932B76" w:rsidRPr="00932B76" w:rsidRDefault="00932B76" w:rsidP="00C15612">
            <w:pPr>
              <w:rPr>
                <w:rFonts w:ascii="Nunito" w:hAnsi="Nunito"/>
                <w:snapToGrid w:val="0"/>
                <w:sz w:val="28"/>
              </w:rPr>
            </w:pPr>
            <w:r w:rsidRPr="00364073">
              <w:rPr>
                <w:rFonts w:ascii="Nunito" w:hAnsi="Nunito"/>
                <w:snapToGrid w:val="0"/>
                <w:sz w:val="28"/>
              </w:rPr>
              <w:t>Car driver with access to a reliable vehicle for use during work and willingness to transport participants</w:t>
            </w:r>
          </w:p>
        </w:tc>
        <w:tc>
          <w:tcPr>
            <w:tcW w:w="874" w:type="pct"/>
          </w:tcPr>
          <w:p w14:paraId="34256A98" w14:textId="125C78AD" w:rsidR="00932B76" w:rsidRPr="00932B76" w:rsidRDefault="00932B76" w:rsidP="00C15612">
            <w:pPr>
              <w:rPr>
                <w:rFonts w:ascii="Nunito" w:hAnsi="Nunito"/>
                <w:b/>
                <w:bCs/>
                <w:snapToGrid w:val="0"/>
                <w:sz w:val="28"/>
                <w:szCs w:val="28"/>
              </w:rPr>
            </w:pPr>
            <w:r w:rsidRPr="00932B76">
              <w:rPr>
                <w:rFonts w:ascii="Nunito" w:hAnsi="Nunito"/>
                <w:b/>
                <w:bCs/>
                <w:snapToGrid w:val="0"/>
                <w:sz w:val="28"/>
                <w:szCs w:val="28"/>
              </w:rPr>
              <w:t>D</w:t>
            </w:r>
          </w:p>
        </w:tc>
      </w:tr>
    </w:tbl>
    <w:p w14:paraId="5957BAD6" w14:textId="77777777" w:rsidR="00932B76" w:rsidRDefault="00932B76">
      <w:r>
        <w:br w:type="page"/>
      </w:r>
    </w:p>
    <w:tbl>
      <w:tblPr>
        <w:tblW w:w="46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6"/>
        <w:gridCol w:w="1673"/>
      </w:tblGrid>
      <w:tr w:rsidR="00932B76" w:rsidRPr="00364073" w14:paraId="7CAC8874" w14:textId="77777777" w:rsidTr="00932B76">
        <w:trPr>
          <w:trHeight w:val="536"/>
        </w:trPr>
        <w:tc>
          <w:tcPr>
            <w:tcW w:w="5000" w:type="pct"/>
            <w:gridSpan w:val="2"/>
            <w:shd w:val="clear" w:color="auto" w:fill="B4C6E7" w:themeFill="accent1" w:themeFillTint="66"/>
          </w:tcPr>
          <w:p w14:paraId="2908357E" w14:textId="2799FBA5" w:rsidR="00932B76" w:rsidRPr="00364073" w:rsidRDefault="00932B76" w:rsidP="00C15612">
            <w:pPr>
              <w:rPr>
                <w:rFonts w:ascii="Nunito" w:hAnsi="Nunito"/>
                <w:snapToGrid w:val="0"/>
                <w:sz w:val="28"/>
                <w:szCs w:val="28"/>
              </w:rPr>
            </w:pPr>
            <w:r w:rsidRPr="00364073">
              <w:rPr>
                <w:rFonts w:ascii="Nunito" w:hAnsi="Nunito"/>
                <w:b/>
                <w:sz w:val="28"/>
                <w:szCs w:val="28"/>
              </w:rPr>
              <w:lastRenderedPageBreak/>
              <w:t>Project Specific Skills</w:t>
            </w:r>
          </w:p>
        </w:tc>
      </w:tr>
      <w:tr w:rsidR="00932B76" w:rsidRPr="00364073" w14:paraId="3E2DA99F" w14:textId="77777777" w:rsidTr="00932B76">
        <w:trPr>
          <w:trHeight w:val="432"/>
        </w:trPr>
        <w:tc>
          <w:tcPr>
            <w:tcW w:w="4126" w:type="pct"/>
          </w:tcPr>
          <w:p w14:paraId="319B226B" w14:textId="657BD0B1" w:rsidR="00932B76" w:rsidRPr="00997327" w:rsidRDefault="00997327" w:rsidP="00997327">
            <w:pPr>
              <w:spacing w:before="176" w:after="176"/>
              <w:rPr>
                <w:rFonts w:ascii="Nunito" w:hAnsi="Nunito"/>
                <w:color w:val="000000"/>
                <w:sz w:val="28"/>
                <w:szCs w:val="28"/>
                <w:lang w:eastAsia="en-GB"/>
              </w:rPr>
            </w:pPr>
            <w:r>
              <w:rPr>
                <w:rFonts w:ascii="Nunito" w:hAnsi="Nunito"/>
                <w:color w:val="000000"/>
                <w:sz w:val="28"/>
                <w:szCs w:val="28"/>
              </w:rPr>
              <w:t>Advanced competency</w:t>
            </w:r>
            <w:r w:rsidRPr="00A6364E">
              <w:rPr>
                <w:rFonts w:ascii="Nunito" w:hAnsi="Nunito"/>
                <w:color w:val="000000"/>
                <w:sz w:val="28"/>
                <w:szCs w:val="28"/>
              </w:rPr>
              <w:t xml:space="preserve"> in the use of social media platforms</w:t>
            </w:r>
            <w:r>
              <w:rPr>
                <w:rFonts w:ascii="Nunito" w:hAnsi="Nunito"/>
                <w:color w:val="000000"/>
                <w:sz w:val="28"/>
                <w:szCs w:val="28"/>
              </w:rPr>
              <w:t xml:space="preserve"> and website creation software</w:t>
            </w:r>
            <w:r w:rsidRPr="00A6364E">
              <w:rPr>
                <w:rFonts w:ascii="Nunito" w:hAnsi="Nunito"/>
                <w:color w:val="000000"/>
                <w:sz w:val="28"/>
                <w:szCs w:val="28"/>
              </w:rPr>
              <w:t> </w:t>
            </w:r>
            <w:r>
              <w:rPr>
                <w:rFonts w:ascii="Nunito" w:hAnsi="Nunito"/>
                <w:color w:val="000000"/>
                <w:sz w:val="28"/>
                <w:szCs w:val="28"/>
              </w:rPr>
              <w:t>(</w:t>
            </w:r>
            <w:proofErr w:type="spellStart"/>
            <w:r>
              <w:rPr>
                <w:rFonts w:ascii="Nunito" w:hAnsi="Nunito"/>
                <w:color w:val="000000"/>
                <w:sz w:val="28"/>
                <w:szCs w:val="28"/>
              </w:rPr>
              <w:t>Wix</w:t>
            </w:r>
            <w:proofErr w:type="spellEnd"/>
            <w:r>
              <w:rPr>
                <w:rFonts w:ascii="Nunito" w:hAnsi="Nunito"/>
                <w:color w:val="000000"/>
                <w:sz w:val="28"/>
                <w:szCs w:val="28"/>
              </w:rPr>
              <w:t>)</w:t>
            </w:r>
          </w:p>
        </w:tc>
        <w:tc>
          <w:tcPr>
            <w:tcW w:w="874" w:type="pct"/>
          </w:tcPr>
          <w:p w14:paraId="27842842" w14:textId="1C71BFF1" w:rsidR="00932B76" w:rsidRPr="00364073" w:rsidRDefault="00932B76" w:rsidP="00C15612">
            <w:pPr>
              <w:rPr>
                <w:rFonts w:ascii="Nunito" w:hAnsi="Nunito"/>
                <w:b/>
                <w:snapToGrid w:val="0"/>
                <w:sz w:val="28"/>
                <w:szCs w:val="28"/>
              </w:rPr>
            </w:pPr>
            <w:r>
              <w:rPr>
                <w:rFonts w:ascii="Nunito" w:hAnsi="Nunito"/>
                <w:b/>
                <w:snapToGrid w:val="0"/>
                <w:sz w:val="28"/>
                <w:szCs w:val="28"/>
              </w:rPr>
              <w:t>E</w:t>
            </w:r>
          </w:p>
        </w:tc>
      </w:tr>
      <w:tr w:rsidR="00932B76" w:rsidRPr="00364073" w14:paraId="6B42E856" w14:textId="77777777" w:rsidTr="00932B76">
        <w:trPr>
          <w:trHeight w:val="566"/>
        </w:trPr>
        <w:tc>
          <w:tcPr>
            <w:tcW w:w="4126" w:type="pct"/>
          </w:tcPr>
          <w:p w14:paraId="08A4A01D" w14:textId="3A2EA577" w:rsidR="00932B76" w:rsidRPr="00932B76" w:rsidRDefault="003E44D0" w:rsidP="00C15612">
            <w:pPr>
              <w:rPr>
                <w:rFonts w:ascii="Nunito" w:hAnsi="Nunito"/>
                <w:sz w:val="28"/>
                <w:szCs w:val="28"/>
              </w:rPr>
            </w:pPr>
            <w:r>
              <w:rPr>
                <w:rFonts w:ascii="Nunito" w:hAnsi="Nunito"/>
                <w:sz w:val="28"/>
                <w:szCs w:val="28"/>
              </w:rPr>
              <w:t xml:space="preserve">A wordsmith capable of compiling </w:t>
            </w:r>
            <w:r w:rsidR="00493762">
              <w:rPr>
                <w:rFonts w:ascii="Nunito" w:hAnsi="Nunito"/>
                <w:sz w:val="28"/>
                <w:szCs w:val="28"/>
              </w:rPr>
              <w:t xml:space="preserve">and publishing </w:t>
            </w:r>
            <w:r>
              <w:rPr>
                <w:rFonts w:ascii="Nunito" w:hAnsi="Nunito"/>
                <w:sz w:val="28"/>
                <w:szCs w:val="28"/>
              </w:rPr>
              <w:t>narrative appropriate to a range of audiences and purposes</w:t>
            </w:r>
          </w:p>
        </w:tc>
        <w:tc>
          <w:tcPr>
            <w:tcW w:w="874" w:type="pct"/>
          </w:tcPr>
          <w:p w14:paraId="2E9F2BF0" w14:textId="52DD47CF" w:rsidR="00932B76" w:rsidRPr="00364073" w:rsidRDefault="00932B76" w:rsidP="00C15612">
            <w:pPr>
              <w:rPr>
                <w:rFonts w:ascii="Nunito" w:hAnsi="Nunito"/>
                <w:b/>
                <w:snapToGrid w:val="0"/>
                <w:sz w:val="28"/>
                <w:szCs w:val="28"/>
              </w:rPr>
            </w:pPr>
            <w:r>
              <w:rPr>
                <w:rFonts w:ascii="Nunito" w:hAnsi="Nunito"/>
                <w:b/>
                <w:snapToGrid w:val="0"/>
                <w:sz w:val="28"/>
                <w:szCs w:val="28"/>
              </w:rPr>
              <w:t>E</w:t>
            </w:r>
          </w:p>
        </w:tc>
      </w:tr>
      <w:tr w:rsidR="00932B76" w:rsidRPr="00364073" w14:paraId="41E179D0" w14:textId="77777777" w:rsidTr="00932B76">
        <w:trPr>
          <w:trHeight w:val="561"/>
        </w:trPr>
        <w:tc>
          <w:tcPr>
            <w:tcW w:w="4126" w:type="pct"/>
          </w:tcPr>
          <w:p w14:paraId="00D81F76" w14:textId="7CF0F596" w:rsidR="00932B76" w:rsidRPr="00932B76" w:rsidRDefault="00997327" w:rsidP="00C15612">
            <w:pPr>
              <w:rPr>
                <w:rFonts w:ascii="Nunito" w:hAnsi="Nunito"/>
                <w:snapToGrid w:val="0"/>
                <w:sz w:val="28"/>
                <w:szCs w:val="28"/>
              </w:rPr>
            </w:pPr>
            <w:r>
              <w:rPr>
                <w:rFonts w:ascii="Nunito" w:hAnsi="Nunito"/>
                <w:snapToGrid w:val="0"/>
                <w:sz w:val="28"/>
                <w:szCs w:val="28"/>
              </w:rPr>
              <w:t>Experience of planning, running and evaluating large-scale multidisciplinary art/theatre events</w:t>
            </w:r>
          </w:p>
        </w:tc>
        <w:tc>
          <w:tcPr>
            <w:tcW w:w="874" w:type="pct"/>
          </w:tcPr>
          <w:p w14:paraId="7E3B9AD9" w14:textId="4DDFA340" w:rsidR="00932B76" w:rsidRPr="00364073" w:rsidRDefault="00997327" w:rsidP="00C15612">
            <w:pPr>
              <w:rPr>
                <w:rFonts w:ascii="Nunito" w:hAnsi="Nunito"/>
                <w:b/>
                <w:snapToGrid w:val="0"/>
                <w:sz w:val="28"/>
                <w:szCs w:val="28"/>
              </w:rPr>
            </w:pPr>
            <w:r>
              <w:rPr>
                <w:rFonts w:ascii="Nunito" w:hAnsi="Nunito"/>
                <w:b/>
                <w:snapToGrid w:val="0"/>
                <w:sz w:val="28"/>
                <w:szCs w:val="28"/>
              </w:rPr>
              <w:t>D</w:t>
            </w:r>
          </w:p>
        </w:tc>
      </w:tr>
      <w:tr w:rsidR="00932B76" w:rsidRPr="00364073" w14:paraId="383E7414" w14:textId="77777777" w:rsidTr="00932B76">
        <w:tc>
          <w:tcPr>
            <w:tcW w:w="5000" w:type="pct"/>
            <w:gridSpan w:val="2"/>
            <w:shd w:val="clear" w:color="auto" w:fill="B4C6E7" w:themeFill="accent1" w:themeFillTint="66"/>
          </w:tcPr>
          <w:p w14:paraId="1EBF9EDE" w14:textId="0D443DCE" w:rsidR="00932B76" w:rsidRPr="00364073" w:rsidRDefault="00932B76" w:rsidP="00C15612">
            <w:pPr>
              <w:rPr>
                <w:rFonts w:ascii="Nunito" w:hAnsi="Nunito"/>
                <w:snapToGrid w:val="0"/>
                <w:sz w:val="16"/>
                <w:szCs w:val="16"/>
              </w:rPr>
            </w:pPr>
            <w:r w:rsidRPr="00364073">
              <w:rPr>
                <w:rFonts w:ascii="Nunito" w:hAnsi="Nunito"/>
                <w:b/>
                <w:snapToGrid w:val="0"/>
                <w:sz w:val="28"/>
                <w:szCs w:val="28"/>
              </w:rPr>
              <w:t>Personal Qualities</w:t>
            </w:r>
          </w:p>
        </w:tc>
      </w:tr>
      <w:tr w:rsidR="00932B76" w:rsidRPr="00364073" w14:paraId="3A2C59AB" w14:textId="77777777" w:rsidTr="00932B76">
        <w:tc>
          <w:tcPr>
            <w:tcW w:w="4126" w:type="pct"/>
          </w:tcPr>
          <w:p w14:paraId="693CA2EF" w14:textId="0025C0E0" w:rsidR="00932B76" w:rsidRPr="00364073" w:rsidRDefault="00932B76" w:rsidP="00C15612">
            <w:pPr>
              <w:rPr>
                <w:rFonts w:ascii="Nunito" w:hAnsi="Nunito"/>
                <w:snapToGrid w:val="0"/>
                <w:sz w:val="28"/>
                <w:szCs w:val="28"/>
              </w:rPr>
            </w:pPr>
            <w:r w:rsidRPr="00364073">
              <w:rPr>
                <w:rFonts w:ascii="Nunito" w:hAnsi="Nunito"/>
                <w:snapToGrid w:val="0"/>
                <w:sz w:val="28"/>
                <w:szCs w:val="28"/>
              </w:rPr>
              <w:t>An understanding of and commitment to the principles of equality and diversity</w:t>
            </w:r>
          </w:p>
          <w:p w14:paraId="5643A555" w14:textId="77777777" w:rsidR="00932B76" w:rsidRPr="00364073" w:rsidRDefault="00932B76" w:rsidP="00C15612">
            <w:pPr>
              <w:rPr>
                <w:rFonts w:ascii="Nunito" w:hAnsi="Nunito"/>
                <w:snapToGrid w:val="0"/>
                <w:sz w:val="28"/>
                <w:szCs w:val="28"/>
              </w:rPr>
            </w:pPr>
            <w:r w:rsidRPr="00364073">
              <w:rPr>
                <w:rFonts w:ascii="Nunito" w:hAnsi="Nunito"/>
                <w:snapToGrid w:val="0"/>
                <w:sz w:val="28"/>
                <w:szCs w:val="28"/>
              </w:rPr>
              <w:t>Respect for people’s rights and dignity</w:t>
            </w:r>
          </w:p>
          <w:p w14:paraId="7C2A870A" w14:textId="77777777" w:rsidR="00932B76" w:rsidRPr="00364073" w:rsidRDefault="00932B76" w:rsidP="00C15612">
            <w:pPr>
              <w:rPr>
                <w:rFonts w:ascii="Nunito" w:hAnsi="Nunito"/>
                <w:snapToGrid w:val="0"/>
                <w:sz w:val="16"/>
                <w:szCs w:val="16"/>
              </w:rPr>
            </w:pPr>
          </w:p>
          <w:p w14:paraId="068B90AF" w14:textId="77777777" w:rsidR="00932B76" w:rsidRPr="00364073" w:rsidRDefault="00932B76" w:rsidP="00C15612">
            <w:pPr>
              <w:rPr>
                <w:rFonts w:ascii="Nunito" w:hAnsi="Nunito"/>
                <w:snapToGrid w:val="0"/>
                <w:sz w:val="28"/>
                <w:szCs w:val="28"/>
              </w:rPr>
            </w:pPr>
            <w:r w:rsidRPr="00364073">
              <w:rPr>
                <w:rFonts w:ascii="Nunito" w:hAnsi="Nunito"/>
                <w:snapToGrid w:val="0"/>
                <w:sz w:val="28"/>
                <w:szCs w:val="28"/>
              </w:rPr>
              <w:t>A person-centred approach to working with individuals</w:t>
            </w:r>
          </w:p>
          <w:p w14:paraId="333A3B67" w14:textId="77777777" w:rsidR="00932B76" w:rsidRPr="00364073" w:rsidRDefault="00932B76" w:rsidP="00C15612">
            <w:pPr>
              <w:rPr>
                <w:rFonts w:ascii="Nunito" w:hAnsi="Nunito"/>
                <w:snapToGrid w:val="0"/>
                <w:sz w:val="16"/>
                <w:szCs w:val="16"/>
              </w:rPr>
            </w:pPr>
          </w:p>
          <w:p w14:paraId="5C05B03D" w14:textId="77777777" w:rsidR="00932B76" w:rsidRPr="00364073" w:rsidRDefault="00932B76" w:rsidP="00C15612">
            <w:pPr>
              <w:rPr>
                <w:rFonts w:ascii="Nunito" w:hAnsi="Nunito"/>
                <w:snapToGrid w:val="0"/>
                <w:sz w:val="28"/>
                <w:szCs w:val="28"/>
              </w:rPr>
            </w:pPr>
            <w:r w:rsidRPr="00364073">
              <w:rPr>
                <w:rFonts w:ascii="Nunito" w:hAnsi="Nunito"/>
                <w:snapToGrid w:val="0"/>
                <w:sz w:val="28"/>
                <w:szCs w:val="28"/>
              </w:rPr>
              <w:t>Adaptable and willing to learn new skills</w:t>
            </w:r>
          </w:p>
          <w:p w14:paraId="6146FB7C" w14:textId="77777777" w:rsidR="00932B76" w:rsidRPr="00364073" w:rsidRDefault="00932B76" w:rsidP="00C15612">
            <w:pPr>
              <w:rPr>
                <w:rFonts w:ascii="Nunito" w:hAnsi="Nunito"/>
                <w:snapToGrid w:val="0"/>
                <w:sz w:val="16"/>
                <w:szCs w:val="16"/>
              </w:rPr>
            </w:pPr>
          </w:p>
          <w:p w14:paraId="7B2AB064" w14:textId="77777777" w:rsidR="00932B76" w:rsidRPr="00364073" w:rsidRDefault="00932B76" w:rsidP="00C15612">
            <w:pPr>
              <w:rPr>
                <w:rFonts w:ascii="Nunito" w:hAnsi="Nunito"/>
                <w:snapToGrid w:val="0"/>
                <w:sz w:val="28"/>
                <w:szCs w:val="28"/>
              </w:rPr>
            </w:pPr>
            <w:r w:rsidRPr="00364073">
              <w:rPr>
                <w:rFonts w:ascii="Nunito" w:hAnsi="Nunito"/>
                <w:snapToGrid w:val="0"/>
                <w:sz w:val="28"/>
                <w:szCs w:val="28"/>
              </w:rPr>
              <w:t>An understanding of the importance of confidentiality.</w:t>
            </w:r>
          </w:p>
          <w:p w14:paraId="2FBDDF32" w14:textId="77777777" w:rsidR="00932B76" w:rsidRPr="00364073" w:rsidRDefault="00932B76" w:rsidP="00C15612">
            <w:pPr>
              <w:rPr>
                <w:rFonts w:ascii="Nunito" w:hAnsi="Nunito"/>
                <w:snapToGrid w:val="0"/>
                <w:sz w:val="16"/>
                <w:szCs w:val="16"/>
              </w:rPr>
            </w:pPr>
          </w:p>
          <w:p w14:paraId="2228462D" w14:textId="77777777" w:rsidR="00932B76" w:rsidRPr="00364073" w:rsidRDefault="00932B76" w:rsidP="00C15612">
            <w:pPr>
              <w:rPr>
                <w:rFonts w:ascii="Nunito" w:hAnsi="Nunito"/>
                <w:snapToGrid w:val="0"/>
                <w:sz w:val="28"/>
                <w:szCs w:val="28"/>
              </w:rPr>
            </w:pPr>
            <w:r w:rsidRPr="00364073">
              <w:rPr>
                <w:rFonts w:ascii="Nunito" w:hAnsi="Nunito"/>
                <w:snapToGrid w:val="0"/>
                <w:sz w:val="28"/>
                <w:szCs w:val="28"/>
              </w:rPr>
              <w:t>Self-motivation and enthusiasm</w:t>
            </w:r>
          </w:p>
          <w:p w14:paraId="7E18EAFC" w14:textId="77777777" w:rsidR="00932B76" w:rsidRPr="00364073" w:rsidRDefault="00932B76" w:rsidP="00C15612">
            <w:pPr>
              <w:rPr>
                <w:rFonts w:ascii="Nunito" w:hAnsi="Nunito"/>
                <w:snapToGrid w:val="0"/>
                <w:sz w:val="16"/>
                <w:szCs w:val="16"/>
              </w:rPr>
            </w:pPr>
          </w:p>
          <w:p w14:paraId="05DD00CF" w14:textId="436503BA" w:rsidR="00932B76" w:rsidRPr="00364073" w:rsidRDefault="00932B76" w:rsidP="00C15612">
            <w:pPr>
              <w:rPr>
                <w:rFonts w:ascii="Nunito" w:hAnsi="Nunito"/>
                <w:snapToGrid w:val="0"/>
                <w:sz w:val="28"/>
                <w:szCs w:val="28"/>
              </w:rPr>
            </w:pPr>
            <w:r w:rsidRPr="00364073">
              <w:rPr>
                <w:rFonts w:ascii="Nunito" w:hAnsi="Nunito"/>
                <w:snapToGrid w:val="0"/>
                <w:sz w:val="28"/>
                <w:szCs w:val="28"/>
              </w:rPr>
              <w:t>Sensitivity and diplomacy</w:t>
            </w:r>
          </w:p>
        </w:tc>
        <w:tc>
          <w:tcPr>
            <w:tcW w:w="874" w:type="pct"/>
          </w:tcPr>
          <w:p w14:paraId="0A74B2D6" w14:textId="77777777" w:rsidR="00932B76" w:rsidRPr="00364073" w:rsidRDefault="00932B76" w:rsidP="00C15612">
            <w:pPr>
              <w:rPr>
                <w:rFonts w:ascii="Nunito" w:hAnsi="Nunito"/>
                <w:snapToGrid w:val="0"/>
                <w:sz w:val="16"/>
                <w:szCs w:val="16"/>
              </w:rPr>
            </w:pPr>
          </w:p>
          <w:p w14:paraId="39FD6C1B" w14:textId="77777777" w:rsidR="00932B76" w:rsidRPr="00364073" w:rsidRDefault="00932B76" w:rsidP="00C15612">
            <w:pPr>
              <w:rPr>
                <w:rFonts w:ascii="Nunito" w:hAnsi="Nunito"/>
                <w:snapToGrid w:val="0"/>
                <w:sz w:val="28"/>
                <w:szCs w:val="28"/>
              </w:rPr>
            </w:pPr>
          </w:p>
          <w:p w14:paraId="5A9FC5D4" w14:textId="73CC033C" w:rsidR="00932B76" w:rsidRPr="00932B76" w:rsidRDefault="00932B76" w:rsidP="00C15612">
            <w:pPr>
              <w:jc w:val="both"/>
              <w:rPr>
                <w:rFonts w:ascii="Nunito" w:hAnsi="Nunito"/>
                <w:b/>
                <w:bCs/>
                <w:snapToGrid w:val="0"/>
                <w:sz w:val="28"/>
                <w:szCs w:val="28"/>
              </w:rPr>
            </w:pPr>
            <w:r w:rsidRPr="00932B76">
              <w:rPr>
                <w:rFonts w:ascii="Nunito" w:hAnsi="Nunito"/>
                <w:b/>
                <w:bCs/>
                <w:snapToGrid w:val="0"/>
                <w:sz w:val="28"/>
                <w:szCs w:val="28"/>
              </w:rPr>
              <w:t>E</w:t>
            </w:r>
          </w:p>
        </w:tc>
      </w:tr>
    </w:tbl>
    <w:p w14:paraId="5278B9D4" w14:textId="77777777" w:rsidR="006D7BA6" w:rsidRPr="00364073" w:rsidRDefault="006D7BA6" w:rsidP="00932B76">
      <w:pPr>
        <w:rPr>
          <w:rFonts w:ascii="Nunito" w:hAnsi="Nunito" w:cs="Arial"/>
          <w:snapToGrid w:val="0"/>
          <w:sz w:val="28"/>
          <w:szCs w:val="28"/>
          <w:lang w:val="en-US"/>
        </w:rPr>
      </w:pPr>
    </w:p>
    <w:sectPr w:rsidR="006D7BA6" w:rsidRPr="00364073" w:rsidSect="009A753F">
      <w:pgSz w:w="11907" w:h="16840"/>
      <w:pgMar w:top="289" w:right="851" w:bottom="295"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D35"/>
    <w:multiLevelType w:val="hybridMultilevel"/>
    <w:tmpl w:val="3D58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0E85A2C"/>
    <w:multiLevelType w:val="hybridMultilevel"/>
    <w:tmpl w:val="1B26DBE6"/>
    <w:lvl w:ilvl="0" w:tplc="610ED2D0">
      <w:numFmt w:val="bullet"/>
      <w:lvlText w:val="-"/>
      <w:lvlJc w:val="left"/>
      <w:pPr>
        <w:ind w:left="720" w:hanging="360"/>
      </w:pPr>
      <w:rPr>
        <w:rFonts w:ascii="Tw Cen MT" w:eastAsia="Times New Roman"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0DFE"/>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415B5"/>
    <w:multiLevelType w:val="hybridMultilevel"/>
    <w:tmpl w:val="F4A29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2187E"/>
    <w:multiLevelType w:val="hybridMultilevel"/>
    <w:tmpl w:val="95BA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E4C96"/>
    <w:multiLevelType w:val="hybridMultilevel"/>
    <w:tmpl w:val="7E5621D2"/>
    <w:lvl w:ilvl="0" w:tplc="57280F1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266157"/>
    <w:multiLevelType w:val="hybridMultilevel"/>
    <w:tmpl w:val="0A68B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7060D"/>
    <w:multiLevelType w:val="hybridMultilevel"/>
    <w:tmpl w:val="D5C80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FF5DC0"/>
    <w:multiLevelType w:val="hybridMultilevel"/>
    <w:tmpl w:val="92F8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373F5"/>
    <w:multiLevelType w:val="singleLevel"/>
    <w:tmpl w:val="47F61CB0"/>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6F3B28"/>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1827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807B41"/>
    <w:multiLevelType w:val="hybridMultilevel"/>
    <w:tmpl w:val="56B4BE6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84AD3"/>
    <w:multiLevelType w:val="hybridMultilevel"/>
    <w:tmpl w:val="9E48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A1774"/>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42F5033E"/>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43F41923"/>
    <w:multiLevelType w:val="hybridMultilevel"/>
    <w:tmpl w:val="01C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D77A6"/>
    <w:multiLevelType w:val="singleLevel"/>
    <w:tmpl w:val="8EECA146"/>
    <w:lvl w:ilvl="0">
      <w:start w:val="1"/>
      <w:numFmt w:val="bullet"/>
      <w:lvlText w:val=""/>
      <w:lvlJc w:val="left"/>
      <w:pPr>
        <w:tabs>
          <w:tab w:val="num" w:pos="360"/>
        </w:tabs>
        <w:ind w:left="360" w:hanging="360"/>
      </w:pPr>
      <w:rPr>
        <w:rFonts w:ascii="Webdings" w:hAnsi="Webdings" w:hint="default"/>
      </w:rPr>
    </w:lvl>
  </w:abstractNum>
  <w:abstractNum w:abstractNumId="22"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90C5C1A"/>
    <w:multiLevelType w:val="hybridMultilevel"/>
    <w:tmpl w:val="38EC3516"/>
    <w:lvl w:ilvl="0" w:tplc="ABD82426">
      <w:start w:val="3"/>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751A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7BC72B8"/>
    <w:multiLevelType w:val="hybridMultilevel"/>
    <w:tmpl w:val="B7E2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6B03A1"/>
    <w:multiLevelType w:val="hybridMultilevel"/>
    <w:tmpl w:val="B19E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D5EF2"/>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33C0527"/>
    <w:multiLevelType w:val="hybridMultilevel"/>
    <w:tmpl w:val="790AD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A5379"/>
    <w:multiLevelType w:val="multilevel"/>
    <w:tmpl w:val="08E2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C67DB"/>
    <w:multiLevelType w:val="hybridMultilevel"/>
    <w:tmpl w:val="52A84B16"/>
    <w:lvl w:ilvl="0" w:tplc="FFE0DF26">
      <w:start w:val="22"/>
      <w:numFmt w:val="bullet"/>
      <w:lvlText w:val="-"/>
      <w:lvlJc w:val="left"/>
      <w:pPr>
        <w:ind w:left="720" w:hanging="360"/>
      </w:pPr>
      <w:rPr>
        <w:rFonts w:ascii="Tw Cen MT" w:eastAsia="Times New Roman" w:hAnsi="Tw Cen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D04A22"/>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8E54568"/>
    <w:multiLevelType w:val="hybridMultilevel"/>
    <w:tmpl w:val="CC94E52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E6422"/>
    <w:multiLevelType w:val="singleLevel"/>
    <w:tmpl w:val="ABD82426"/>
    <w:lvl w:ilvl="0">
      <w:start w:val="3"/>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7FB47AF0"/>
    <w:multiLevelType w:val="singleLevel"/>
    <w:tmpl w:val="0809000F"/>
    <w:lvl w:ilvl="0">
      <w:start w:val="1"/>
      <w:numFmt w:val="decimal"/>
      <w:lvlText w:val="%1."/>
      <w:lvlJc w:val="left"/>
      <w:pPr>
        <w:tabs>
          <w:tab w:val="num" w:pos="360"/>
        </w:tabs>
        <w:ind w:left="360" w:hanging="360"/>
      </w:pPr>
      <w:rPr>
        <w:rFonts w:hint="default"/>
      </w:rPr>
    </w:lvl>
  </w:abstractNum>
  <w:num w:numId="1" w16cid:durableId="1663466859">
    <w:abstractNumId w:val="18"/>
  </w:num>
  <w:num w:numId="2" w16cid:durableId="1405029865">
    <w:abstractNumId w:val="19"/>
  </w:num>
  <w:num w:numId="3" w16cid:durableId="1191145698">
    <w:abstractNumId w:val="11"/>
  </w:num>
  <w:num w:numId="4" w16cid:durableId="1838692502">
    <w:abstractNumId w:val="7"/>
  </w:num>
  <w:num w:numId="5" w16cid:durableId="54089521">
    <w:abstractNumId w:val="23"/>
  </w:num>
  <w:num w:numId="6" w16cid:durableId="1293902534">
    <w:abstractNumId w:val="8"/>
  </w:num>
  <w:num w:numId="7" w16cid:durableId="214004639">
    <w:abstractNumId w:val="22"/>
  </w:num>
  <w:num w:numId="8" w16cid:durableId="1864130598">
    <w:abstractNumId w:val="35"/>
  </w:num>
  <w:num w:numId="9" w16cid:durableId="1854495678">
    <w:abstractNumId w:val="32"/>
  </w:num>
  <w:num w:numId="10" w16cid:durableId="1371415321">
    <w:abstractNumId w:val="13"/>
  </w:num>
  <w:num w:numId="11" w16cid:durableId="683899102">
    <w:abstractNumId w:val="16"/>
  </w:num>
  <w:num w:numId="12" w16cid:durableId="834687478">
    <w:abstractNumId w:val="29"/>
  </w:num>
  <w:num w:numId="13" w16cid:durableId="499927752">
    <w:abstractNumId w:val="9"/>
  </w:num>
  <w:num w:numId="14" w16cid:durableId="483476011">
    <w:abstractNumId w:val="4"/>
  </w:num>
  <w:num w:numId="15" w16cid:durableId="1057586176">
    <w:abstractNumId w:val="1"/>
  </w:num>
  <w:num w:numId="16" w16cid:durableId="1749880039">
    <w:abstractNumId w:val="25"/>
    <w:lvlOverride w:ilvl="0">
      <w:startOverride w:val="1"/>
    </w:lvlOverride>
  </w:num>
  <w:num w:numId="17" w16cid:durableId="1013188968">
    <w:abstractNumId w:val="31"/>
  </w:num>
  <w:num w:numId="18" w16cid:durableId="332801279">
    <w:abstractNumId w:val="34"/>
  </w:num>
  <w:num w:numId="19" w16cid:durableId="101609587">
    <w:abstractNumId w:val="10"/>
  </w:num>
  <w:num w:numId="20" w16cid:durableId="1077676071">
    <w:abstractNumId w:val="2"/>
  </w:num>
  <w:num w:numId="21" w16cid:durableId="1615557874">
    <w:abstractNumId w:val="15"/>
  </w:num>
  <w:num w:numId="22" w16cid:durableId="977225490">
    <w:abstractNumId w:val="14"/>
  </w:num>
  <w:num w:numId="23" w16cid:durableId="960498256">
    <w:abstractNumId w:val="3"/>
  </w:num>
  <w:num w:numId="24" w16cid:durableId="1049525858">
    <w:abstractNumId w:val="28"/>
  </w:num>
  <w:num w:numId="25" w16cid:durableId="956837946">
    <w:abstractNumId w:val="21"/>
  </w:num>
  <w:num w:numId="26" w16cid:durableId="1387072744">
    <w:abstractNumId w:val="33"/>
  </w:num>
  <w:num w:numId="27" w16cid:durableId="1115171283">
    <w:abstractNumId w:val="6"/>
  </w:num>
  <w:num w:numId="28" w16cid:durableId="1133867965">
    <w:abstractNumId w:val="24"/>
  </w:num>
  <w:num w:numId="29" w16cid:durableId="1570534466">
    <w:abstractNumId w:val="0"/>
  </w:num>
  <w:num w:numId="30" w16cid:durableId="1667592535">
    <w:abstractNumId w:val="31"/>
  </w:num>
  <w:num w:numId="31" w16cid:durableId="1515998411">
    <w:abstractNumId w:val="26"/>
  </w:num>
  <w:num w:numId="32" w16cid:durableId="2106219317">
    <w:abstractNumId w:val="5"/>
  </w:num>
  <w:num w:numId="33" w16cid:durableId="1373313065">
    <w:abstractNumId w:val="12"/>
  </w:num>
  <w:num w:numId="34" w16cid:durableId="41250040">
    <w:abstractNumId w:val="17"/>
  </w:num>
  <w:num w:numId="35" w16cid:durableId="672992542">
    <w:abstractNumId w:val="20"/>
  </w:num>
  <w:num w:numId="36" w16cid:durableId="108864275">
    <w:abstractNumId w:val="27"/>
  </w:num>
  <w:num w:numId="37" w16cid:durableId="4339360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C"/>
    <w:rsid w:val="00001B8E"/>
    <w:rsid w:val="000102A3"/>
    <w:rsid w:val="0001222D"/>
    <w:rsid w:val="00012A2C"/>
    <w:rsid w:val="00031D82"/>
    <w:rsid w:val="000361D3"/>
    <w:rsid w:val="000372D0"/>
    <w:rsid w:val="000832CE"/>
    <w:rsid w:val="000C1BA9"/>
    <w:rsid w:val="000C20FA"/>
    <w:rsid w:val="000E3B84"/>
    <w:rsid w:val="000E769F"/>
    <w:rsid w:val="00101C51"/>
    <w:rsid w:val="00103F63"/>
    <w:rsid w:val="00104019"/>
    <w:rsid w:val="00105ADE"/>
    <w:rsid w:val="0011473B"/>
    <w:rsid w:val="00130E77"/>
    <w:rsid w:val="00133442"/>
    <w:rsid w:val="00136FF0"/>
    <w:rsid w:val="00166740"/>
    <w:rsid w:val="00177DBC"/>
    <w:rsid w:val="00191711"/>
    <w:rsid w:val="001D2FB5"/>
    <w:rsid w:val="001D351D"/>
    <w:rsid w:val="001D4702"/>
    <w:rsid w:val="001D4BD1"/>
    <w:rsid w:val="001F128B"/>
    <w:rsid w:val="002027AC"/>
    <w:rsid w:val="00202C16"/>
    <w:rsid w:val="00202C51"/>
    <w:rsid w:val="00211DF3"/>
    <w:rsid w:val="00222547"/>
    <w:rsid w:val="0023473D"/>
    <w:rsid w:val="00282829"/>
    <w:rsid w:val="002829DC"/>
    <w:rsid w:val="002C2565"/>
    <w:rsid w:val="002D7762"/>
    <w:rsid w:val="00307F2C"/>
    <w:rsid w:val="003169F2"/>
    <w:rsid w:val="00346BAE"/>
    <w:rsid w:val="003630A9"/>
    <w:rsid w:val="00364073"/>
    <w:rsid w:val="00372BE3"/>
    <w:rsid w:val="00387CC3"/>
    <w:rsid w:val="003A1B0F"/>
    <w:rsid w:val="003D0177"/>
    <w:rsid w:val="003D088B"/>
    <w:rsid w:val="003E44D0"/>
    <w:rsid w:val="004541EC"/>
    <w:rsid w:val="00457EE3"/>
    <w:rsid w:val="00460271"/>
    <w:rsid w:val="00461896"/>
    <w:rsid w:val="00462E86"/>
    <w:rsid w:val="00472D26"/>
    <w:rsid w:val="0048379F"/>
    <w:rsid w:val="00487261"/>
    <w:rsid w:val="00493762"/>
    <w:rsid w:val="004A3E3D"/>
    <w:rsid w:val="004D721B"/>
    <w:rsid w:val="005038FE"/>
    <w:rsid w:val="00527E2D"/>
    <w:rsid w:val="005336CA"/>
    <w:rsid w:val="00562DA4"/>
    <w:rsid w:val="00570C9C"/>
    <w:rsid w:val="0058179D"/>
    <w:rsid w:val="005E47B0"/>
    <w:rsid w:val="0061684A"/>
    <w:rsid w:val="00632A6D"/>
    <w:rsid w:val="006430C4"/>
    <w:rsid w:val="00661F53"/>
    <w:rsid w:val="00676924"/>
    <w:rsid w:val="00682194"/>
    <w:rsid w:val="0068437A"/>
    <w:rsid w:val="00691B5B"/>
    <w:rsid w:val="00695BBB"/>
    <w:rsid w:val="006C56F4"/>
    <w:rsid w:val="006D25D0"/>
    <w:rsid w:val="006D5F49"/>
    <w:rsid w:val="006D7BA6"/>
    <w:rsid w:val="006E0920"/>
    <w:rsid w:val="006E78D6"/>
    <w:rsid w:val="006F5E6F"/>
    <w:rsid w:val="007250EA"/>
    <w:rsid w:val="0078564A"/>
    <w:rsid w:val="007A68AC"/>
    <w:rsid w:val="007B1A30"/>
    <w:rsid w:val="007C1AD2"/>
    <w:rsid w:val="007D0B8D"/>
    <w:rsid w:val="007F51CA"/>
    <w:rsid w:val="0081379E"/>
    <w:rsid w:val="00837825"/>
    <w:rsid w:val="00851398"/>
    <w:rsid w:val="00875A12"/>
    <w:rsid w:val="008810FE"/>
    <w:rsid w:val="008B0940"/>
    <w:rsid w:val="008C74AF"/>
    <w:rsid w:val="008C754C"/>
    <w:rsid w:val="00904D58"/>
    <w:rsid w:val="00910A66"/>
    <w:rsid w:val="00910DF6"/>
    <w:rsid w:val="00910E3A"/>
    <w:rsid w:val="00932B76"/>
    <w:rsid w:val="00932F29"/>
    <w:rsid w:val="0093306D"/>
    <w:rsid w:val="00937E10"/>
    <w:rsid w:val="00941E23"/>
    <w:rsid w:val="00942977"/>
    <w:rsid w:val="009471CD"/>
    <w:rsid w:val="00950FE1"/>
    <w:rsid w:val="00997327"/>
    <w:rsid w:val="009A00C8"/>
    <w:rsid w:val="009A753F"/>
    <w:rsid w:val="009C2300"/>
    <w:rsid w:val="009C33B0"/>
    <w:rsid w:val="009C7771"/>
    <w:rsid w:val="009D27FA"/>
    <w:rsid w:val="009D3C52"/>
    <w:rsid w:val="009E3FC6"/>
    <w:rsid w:val="009F0119"/>
    <w:rsid w:val="00A03175"/>
    <w:rsid w:val="00A064A7"/>
    <w:rsid w:val="00A304BF"/>
    <w:rsid w:val="00A4679A"/>
    <w:rsid w:val="00A476FF"/>
    <w:rsid w:val="00A6364E"/>
    <w:rsid w:val="00A64F19"/>
    <w:rsid w:val="00A676CC"/>
    <w:rsid w:val="00A71253"/>
    <w:rsid w:val="00A77195"/>
    <w:rsid w:val="00AA60BC"/>
    <w:rsid w:val="00AB57F2"/>
    <w:rsid w:val="00AF18E6"/>
    <w:rsid w:val="00B3129B"/>
    <w:rsid w:val="00B71D85"/>
    <w:rsid w:val="00BA6FD3"/>
    <w:rsid w:val="00BA7986"/>
    <w:rsid w:val="00BC6DE7"/>
    <w:rsid w:val="00BE09DF"/>
    <w:rsid w:val="00BE307C"/>
    <w:rsid w:val="00BF56A0"/>
    <w:rsid w:val="00C15612"/>
    <w:rsid w:val="00C447A2"/>
    <w:rsid w:val="00C54A4B"/>
    <w:rsid w:val="00C629A7"/>
    <w:rsid w:val="00C6564C"/>
    <w:rsid w:val="00C80A54"/>
    <w:rsid w:val="00C90805"/>
    <w:rsid w:val="00CA532A"/>
    <w:rsid w:val="00CA6070"/>
    <w:rsid w:val="00CA70A6"/>
    <w:rsid w:val="00CB5EEA"/>
    <w:rsid w:val="00CC677B"/>
    <w:rsid w:val="00CD05BC"/>
    <w:rsid w:val="00CE371A"/>
    <w:rsid w:val="00D02B33"/>
    <w:rsid w:val="00D16167"/>
    <w:rsid w:val="00D240EA"/>
    <w:rsid w:val="00D329AB"/>
    <w:rsid w:val="00D42A08"/>
    <w:rsid w:val="00D57B62"/>
    <w:rsid w:val="00D73D67"/>
    <w:rsid w:val="00DB0E4C"/>
    <w:rsid w:val="00DC7FC6"/>
    <w:rsid w:val="00DE5637"/>
    <w:rsid w:val="00DE7A53"/>
    <w:rsid w:val="00E0330D"/>
    <w:rsid w:val="00E124F3"/>
    <w:rsid w:val="00E15B67"/>
    <w:rsid w:val="00E403B0"/>
    <w:rsid w:val="00E446F3"/>
    <w:rsid w:val="00E57045"/>
    <w:rsid w:val="00E6252C"/>
    <w:rsid w:val="00E66B2C"/>
    <w:rsid w:val="00E71102"/>
    <w:rsid w:val="00E745AA"/>
    <w:rsid w:val="00E74B9E"/>
    <w:rsid w:val="00EB745A"/>
    <w:rsid w:val="00EC2017"/>
    <w:rsid w:val="00EE6BC9"/>
    <w:rsid w:val="00F065CB"/>
    <w:rsid w:val="00F06C97"/>
    <w:rsid w:val="00F252A2"/>
    <w:rsid w:val="00F31109"/>
    <w:rsid w:val="00F4044F"/>
    <w:rsid w:val="00F52083"/>
    <w:rsid w:val="00F64A5B"/>
    <w:rsid w:val="00F6740E"/>
    <w:rsid w:val="00F700D0"/>
    <w:rsid w:val="00F7693B"/>
    <w:rsid w:val="00F82D66"/>
    <w:rsid w:val="00FB7DE0"/>
    <w:rsid w:val="00FC0D64"/>
    <w:rsid w:val="00FC31C0"/>
    <w:rsid w:val="00FC670E"/>
    <w:rsid w:val="00FD73D7"/>
    <w:rsid w:val="019CF710"/>
    <w:rsid w:val="0F974B51"/>
    <w:rsid w:val="1003DDFC"/>
    <w:rsid w:val="10920B84"/>
    <w:rsid w:val="34698E39"/>
    <w:rsid w:val="5D3F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46A84"/>
  <w15:chartTrackingRefBased/>
  <w15:docId w15:val="{108173DB-59A4-46B8-AD41-91EA860B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jc w:val="center"/>
      <w:outlineLvl w:val="1"/>
    </w:pPr>
    <w:rPr>
      <w:b/>
      <w:i/>
      <w:snapToGrid w:val="0"/>
    </w:rPr>
  </w:style>
  <w:style w:type="paragraph" w:styleId="Heading3">
    <w:name w:val="heading 3"/>
    <w:basedOn w:val="Normal"/>
    <w:next w:val="Normal"/>
    <w:link w:val="Heading3Char"/>
    <w:qFormat/>
    <w:pPr>
      <w:keepNext/>
      <w:outlineLvl w:val="2"/>
    </w:pPr>
    <w:rPr>
      <w:b/>
      <w:i/>
      <w:snapToGrid w:val="0"/>
      <w:sz w:val="28"/>
    </w:rPr>
  </w:style>
  <w:style w:type="paragraph" w:styleId="Heading4">
    <w:name w:val="heading 4"/>
    <w:basedOn w:val="Normal"/>
    <w:next w:val="Normal"/>
    <w:qFormat/>
    <w:pPr>
      <w:keepNext/>
      <w:outlineLvl w:val="3"/>
    </w:pPr>
    <w:rPr>
      <w:b/>
      <w:i/>
      <w:snapToGrid w:val="0"/>
    </w:rPr>
  </w:style>
  <w:style w:type="paragraph" w:styleId="Heading5">
    <w:name w:val="heading 5"/>
    <w:basedOn w:val="Normal"/>
    <w:next w:val="Normal"/>
    <w:qFormat/>
    <w:pPr>
      <w:keepNext/>
      <w:jc w:val="center"/>
      <w:outlineLvl w:val="4"/>
    </w:pPr>
    <w:rPr>
      <w:rFonts w:ascii="Tw Cen MT" w:hAnsi="Tw Cen MT"/>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rPr>
  </w:style>
  <w:style w:type="paragraph" w:styleId="BodyText2">
    <w:name w:val="Body Text 2"/>
    <w:basedOn w:val="Normal"/>
    <w:link w:val="BodyText2Char"/>
    <w:pPr>
      <w:jc w:val="both"/>
    </w:pPr>
    <w:rPr>
      <w:snapToGrid w:val="0"/>
    </w:rPr>
  </w:style>
  <w:style w:type="paragraph" w:styleId="BalloonText">
    <w:name w:val="Balloon Text"/>
    <w:basedOn w:val="Normal"/>
    <w:semiHidden/>
    <w:rsid w:val="00682194"/>
    <w:rPr>
      <w:rFonts w:ascii="Tahoma" w:hAnsi="Tahoma" w:cs="Tahoma"/>
      <w:sz w:val="16"/>
      <w:szCs w:val="16"/>
    </w:rPr>
  </w:style>
  <w:style w:type="paragraph" w:styleId="ListParagraph">
    <w:name w:val="List Paragraph"/>
    <w:basedOn w:val="Normal"/>
    <w:uiPriority w:val="34"/>
    <w:qFormat/>
    <w:rsid w:val="00F700D0"/>
    <w:pPr>
      <w:ind w:left="720"/>
    </w:pPr>
  </w:style>
  <w:style w:type="character" w:customStyle="1" w:styleId="Heading3Char">
    <w:name w:val="Heading 3 Char"/>
    <w:link w:val="Heading3"/>
    <w:rsid w:val="003D0177"/>
    <w:rPr>
      <w:b/>
      <w:i/>
      <w:snapToGrid w:val="0"/>
      <w:sz w:val="28"/>
      <w:lang w:eastAsia="en-US"/>
    </w:rPr>
  </w:style>
  <w:style w:type="paragraph" w:styleId="BodyText">
    <w:name w:val="Body Text"/>
    <w:basedOn w:val="Normal"/>
    <w:link w:val="BodyTextChar"/>
    <w:rsid w:val="000832CE"/>
    <w:pPr>
      <w:spacing w:after="120"/>
    </w:pPr>
  </w:style>
  <w:style w:type="character" w:customStyle="1" w:styleId="BodyTextChar">
    <w:name w:val="Body Text Char"/>
    <w:link w:val="BodyText"/>
    <w:rsid w:val="000832CE"/>
    <w:rPr>
      <w:sz w:val="24"/>
      <w:lang w:eastAsia="en-US"/>
    </w:rPr>
  </w:style>
  <w:style w:type="character" w:styleId="Hyperlink">
    <w:name w:val="Hyperlink"/>
    <w:rsid w:val="00103F63"/>
    <w:rPr>
      <w:color w:val="0000FF"/>
      <w:u w:val="single"/>
    </w:rPr>
  </w:style>
  <w:style w:type="character" w:customStyle="1" w:styleId="BodyText2Char">
    <w:name w:val="Body Text 2 Char"/>
    <w:link w:val="BodyText2"/>
    <w:rsid w:val="002C2565"/>
    <w:rPr>
      <w:snapToGrid w:val="0"/>
      <w:sz w:val="24"/>
      <w:lang w:eastAsia="en-US"/>
    </w:rPr>
  </w:style>
  <w:style w:type="paragraph" w:customStyle="1" w:styleId="paragraph">
    <w:name w:val="paragraph"/>
    <w:basedOn w:val="Normal"/>
    <w:rsid w:val="009A00C8"/>
    <w:pPr>
      <w:spacing w:before="100" w:beforeAutospacing="1" w:after="100" w:afterAutospacing="1"/>
    </w:pPr>
    <w:rPr>
      <w:szCs w:val="24"/>
      <w:lang w:eastAsia="en-GB"/>
    </w:rPr>
  </w:style>
  <w:style w:type="character" w:customStyle="1" w:styleId="normaltextrun">
    <w:name w:val="normaltextrun"/>
    <w:basedOn w:val="DefaultParagraphFont"/>
    <w:rsid w:val="009A00C8"/>
  </w:style>
  <w:style w:type="character" w:customStyle="1" w:styleId="eop">
    <w:name w:val="eop"/>
    <w:basedOn w:val="DefaultParagraphFont"/>
    <w:rsid w:val="009A00C8"/>
  </w:style>
  <w:style w:type="character" w:customStyle="1" w:styleId="scxw126967811">
    <w:name w:val="scxw126967811"/>
    <w:basedOn w:val="DefaultParagraphFont"/>
    <w:rsid w:val="009A00C8"/>
  </w:style>
  <w:style w:type="paragraph" w:customStyle="1" w:styleId="elementtoproof">
    <w:name w:val="elementtoproof"/>
    <w:basedOn w:val="Normal"/>
    <w:rsid w:val="00A6364E"/>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9675">
      <w:bodyDiv w:val="1"/>
      <w:marLeft w:val="0"/>
      <w:marRight w:val="0"/>
      <w:marTop w:val="0"/>
      <w:marBottom w:val="0"/>
      <w:divBdr>
        <w:top w:val="none" w:sz="0" w:space="0" w:color="auto"/>
        <w:left w:val="none" w:sz="0" w:space="0" w:color="auto"/>
        <w:bottom w:val="none" w:sz="0" w:space="0" w:color="auto"/>
        <w:right w:val="none" w:sz="0" w:space="0" w:color="auto"/>
      </w:divBdr>
    </w:div>
    <w:div w:id="513497118">
      <w:bodyDiv w:val="1"/>
      <w:marLeft w:val="0"/>
      <w:marRight w:val="0"/>
      <w:marTop w:val="0"/>
      <w:marBottom w:val="0"/>
      <w:divBdr>
        <w:top w:val="none" w:sz="0" w:space="0" w:color="auto"/>
        <w:left w:val="none" w:sz="0" w:space="0" w:color="auto"/>
        <w:bottom w:val="none" w:sz="0" w:space="0" w:color="auto"/>
        <w:right w:val="none" w:sz="0" w:space="0" w:color="auto"/>
      </w:divBdr>
      <w:divsChild>
        <w:div w:id="1983920981">
          <w:marLeft w:val="0"/>
          <w:marRight w:val="0"/>
          <w:marTop w:val="0"/>
          <w:marBottom w:val="0"/>
          <w:divBdr>
            <w:top w:val="none" w:sz="0" w:space="0" w:color="auto"/>
            <w:left w:val="none" w:sz="0" w:space="0" w:color="auto"/>
            <w:bottom w:val="none" w:sz="0" w:space="0" w:color="auto"/>
            <w:right w:val="none" w:sz="0" w:space="0" w:color="auto"/>
          </w:divBdr>
        </w:div>
        <w:div w:id="1164903111">
          <w:marLeft w:val="0"/>
          <w:marRight w:val="0"/>
          <w:marTop w:val="0"/>
          <w:marBottom w:val="0"/>
          <w:divBdr>
            <w:top w:val="none" w:sz="0" w:space="0" w:color="auto"/>
            <w:left w:val="none" w:sz="0" w:space="0" w:color="auto"/>
            <w:bottom w:val="none" w:sz="0" w:space="0" w:color="auto"/>
            <w:right w:val="none" w:sz="0" w:space="0" w:color="auto"/>
          </w:divBdr>
        </w:div>
        <w:div w:id="56127644">
          <w:marLeft w:val="0"/>
          <w:marRight w:val="0"/>
          <w:marTop w:val="0"/>
          <w:marBottom w:val="0"/>
          <w:divBdr>
            <w:top w:val="none" w:sz="0" w:space="0" w:color="auto"/>
            <w:left w:val="none" w:sz="0" w:space="0" w:color="auto"/>
            <w:bottom w:val="none" w:sz="0" w:space="0" w:color="auto"/>
            <w:right w:val="none" w:sz="0" w:space="0" w:color="auto"/>
          </w:divBdr>
        </w:div>
        <w:div w:id="881092405">
          <w:marLeft w:val="0"/>
          <w:marRight w:val="0"/>
          <w:marTop w:val="0"/>
          <w:marBottom w:val="0"/>
          <w:divBdr>
            <w:top w:val="none" w:sz="0" w:space="0" w:color="auto"/>
            <w:left w:val="none" w:sz="0" w:space="0" w:color="auto"/>
            <w:bottom w:val="none" w:sz="0" w:space="0" w:color="auto"/>
            <w:right w:val="none" w:sz="0" w:space="0" w:color="auto"/>
          </w:divBdr>
        </w:div>
        <w:div w:id="153112662">
          <w:marLeft w:val="0"/>
          <w:marRight w:val="0"/>
          <w:marTop w:val="0"/>
          <w:marBottom w:val="0"/>
          <w:divBdr>
            <w:top w:val="none" w:sz="0" w:space="0" w:color="auto"/>
            <w:left w:val="none" w:sz="0" w:space="0" w:color="auto"/>
            <w:bottom w:val="none" w:sz="0" w:space="0" w:color="auto"/>
            <w:right w:val="none" w:sz="0" w:space="0" w:color="auto"/>
          </w:divBdr>
        </w:div>
        <w:div w:id="141892418">
          <w:marLeft w:val="0"/>
          <w:marRight w:val="0"/>
          <w:marTop w:val="0"/>
          <w:marBottom w:val="0"/>
          <w:divBdr>
            <w:top w:val="none" w:sz="0" w:space="0" w:color="auto"/>
            <w:left w:val="none" w:sz="0" w:space="0" w:color="auto"/>
            <w:bottom w:val="none" w:sz="0" w:space="0" w:color="auto"/>
            <w:right w:val="none" w:sz="0" w:space="0" w:color="auto"/>
          </w:divBdr>
        </w:div>
        <w:div w:id="1417366018">
          <w:marLeft w:val="0"/>
          <w:marRight w:val="0"/>
          <w:marTop w:val="0"/>
          <w:marBottom w:val="0"/>
          <w:divBdr>
            <w:top w:val="none" w:sz="0" w:space="0" w:color="auto"/>
            <w:left w:val="none" w:sz="0" w:space="0" w:color="auto"/>
            <w:bottom w:val="none" w:sz="0" w:space="0" w:color="auto"/>
            <w:right w:val="none" w:sz="0" w:space="0" w:color="auto"/>
          </w:divBdr>
        </w:div>
        <w:div w:id="1193883140">
          <w:marLeft w:val="0"/>
          <w:marRight w:val="0"/>
          <w:marTop w:val="0"/>
          <w:marBottom w:val="0"/>
          <w:divBdr>
            <w:top w:val="none" w:sz="0" w:space="0" w:color="auto"/>
            <w:left w:val="none" w:sz="0" w:space="0" w:color="auto"/>
            <w:bottom w:val="none" w:sz="0" w:space="0" w:color="auto"/>
            <w:right w:val="none" w:sz="0" w:space="0" w:color="auto"/>
          </w:divBdr>
        </w:div>
        <w:div w:id="1523713326">
          <w:marLeft w:val="0"/>
          <w:marRight w:val="0"/>
          <w:marTop w:val="0"/>
          <w:marBottom w:val="0"/>
          <w:divBdr>
            <w:top w:val="none" w:sz="0" w:space="0" w:color="auto"/>
            <w:left w:val="none" w:sz="0" w:space="0" w:color="auto"/>
            <w:bottom w:val="none" w:sz="0" w:space="0" w:color="auto"/>
            <w:right w:val="none" w:sz="0" w:space="0" w:color="auto"/>
          </w:divBdr>
        </w:div>
        <w:div w:id="1336684588">
          <w:marLeft w:val="0"/>
          <w:marRight w:val="0"/>
          <w:marTop w:val="0"/>
          <w:marBottom w:val="0"/>
          <w:divBdr>
            <w:top w:val="none" w:sz="0" w:space="0" w:color="auto"/>
            <w:left w:val="none" w:sz="0" w:space="0" w:color="auto"/>
            <w:bottom w:val="none" w:sz="0" w:space="0" w:color="auto"/>
            <w:right w:val="none" w:sz="0" w:space="0" w:color="auto"/>
          </w:divBdr>
        </w:div>
        <w:div w:id="296377783">
          <w:marLeft w:val="0"/>
          <w:marRight w:val="0"/>
          <w:marTop w:val="0"/>
          <w:marBottom w:val="0"/>
          <w:divBdr>
            <w:top w:val="none" w:sz="0" w:space="0" w:color="auto"/>
            <w:left w:val="none" w:sz="0" w:space="0" w:color="auto"/>
            <w:bottom w:val="none" w:sz="0" w:space="0" w:color="auto"/>
            <w:right w:val="none" w:sz="0" w:space="0" w:color="auto"/>
          </w:divBdr>
        </w:div>
        <w:div w:id="1501311772">
          <w:marLeft w:val="0"/>
          <w:marRight w:val="0"/>
          <w:marTop w:val="0"/>
          <w:marBottom w:val="0"/>
          <w:divBdr>
            <w:top w:val="none" w:sz="0" w:space="0" w:color="auto"/>
            <w:left w:val="none" w:sz="0" w:space="0" w:color="auto"/>
            <w:bottom w:val="none" w:sz="0" w:space="0" w:color="auto"/>
            <w:right w:val="none" w:sz="0" w:space="0" w:color="auto"/>
          </w:divBdr>
        </w:div>
        <w:div w:id="1211261935">
          <w:marLeft w:val="0"/>
          <w:marRight w:val="0"/>
          <w:marTop w:val="0"/>
          <w:marBottom w:val="0"/>
          <w:divBdr>
            <w:top w:val="none" w:sz="0" w:space="0" w:color="auto"/>
            <w:left w:val="none" w:sz="0" w:space="0" w:color="auto"/>
            <w:bottom w:val="none" w:sz="0" w:space="0" w:color="auto"/>
            <w:right w:val="none" w:sz="0" w:space="0" w:color="auto"/>
          </w:divBdr>
        </w:div>
        <w:div w:id="1829593252">
          <w:marLeft w:val="0"/>
          <w:marRight w:val="0"/>
          <w:marTop w:val="0"/>
          <w:marBottom w:val="0"/>
          <w:divBdr>
            <w:top w:val="none" w:sz="0" w:space="0" w:color="auto"/>
            <w:left w:val="none" w:sz="0" w:space="0" w:color="auto"/>
            <w:bottom w:val="none" w:sz="0" w:space="0" w:color="auto"/>
            <w:right w:val="none" w:sz="0" w:space="0" w:color="auto"/>
          </w:divBdr>
        </w:div>
      </w:divsChild>
    </w:div>
    <w:div w:id="659582005">
      <w:bodyDiv w:val="1"/>
      <w:marLeft w:val="0"/>
      <w:marRight w:val="0"/>
      <w:marTop w:val="0"/>
      <w:marBottom w:val="0"/>
      <w:divBdr>
        <w:top w:val="none" w:sz="0" w:space="0" w:color="auto"/>
        <w:left w:val="none" w:sz="0" w:space="0" w:color="auto"/>
        <w:bottom w:val="none" w:sz="0" w:space="0" w:color="auto"/>
        <w:right w:val="none" w:sz="0" w:space="0" w:color="auto"/>
      </w:divBdr>
    </w:div>
    <w:div w:id="1120608829">
      <w:bodyDiv w:val="1"/>
      <w:marLeft w:val="0"/>
      <w:marRight w:val="0"/>
      <w:marTop w:val="0"/>
      <w:marBottom w:val="0"/>
      <w:divBdr>
        <w:top w:val="none" w:sz="0" w:space="0" w:color="auto"/>
        <w:left w:val="none" w:sz="0" w:space="0" w:color="auto"/>
        <w:bottom w:val="none" w:sz="0" w:space="0" w:color="auto"/>
        <w:right w:val="none" w:sz="0" w:space="0" w:color="auto"/>
      </w:divBdr>
    </w:div>
    <w:div w:id="1191921264">
      <w:bodyDiv w:val="1"/>
      <w:marLeft w:val="0"/>
      <w:marRight w:val="0"/>
      <w:marTop w:val="0"/>
      <w:marBottom w:val="0"/>
      <w:divBdr>
        <w:top w:val="none" w:sz="0" w:space="0" w:color="auto"/>
        <w:left w:val="none" w:sz="0" w:space="0" w:color="auto"/>
        <w:bottom w:val="none" w:sz="0" w:space="0" w:color="auto"/>
        <w:right w:val="none" w:sz="0" w:space="0" w:color="auto"/>
      </w:divBdr>
    </w:div>
    <w:div w:id="1619406431">
      <w:bodyDiv w:val="1"/>
      <w:marLeft w:val="0"/>
      <w:marRight w:val="0"/>
      <w:marTop w:val="0"/>
      <w:marBottom w:val="0"/>
      <w:divBdr>
        <w:top w:val="none" w:sz="0" w:space="0" w:color="auto"/>
        <w:left w:val="none" w:sz="0" w:space="0" w:color="auto"/>
        <w:bottom w:val="none" w:sz="0" w:space="0" w:color="auto"/>
        <w:right w:val="none" w:sz="0" w:space="0" w:color="auto"/>
      </w:divBdr>
    </w:div>
    <w:div w:id="1628899191">
      <w:bodyDiv w:val="1"/>
      <w:marLeft w:val="0"/>
      <w:marRight w:val="0"/>
      <w:marTop w:val="0"/>
      <w:marBottom w:val="0"/>
      <w:divBdr>
        <w:top w:val="none" w:sz="0" w:space="0" w:color="auto"/>
        <w:left w:val="none" w:sz="0" w:space="0" w:color="auto"/>
        <w:bottom w:val="none" w:sz="0" w:space="0" w:color="auto"/>
        <w:right w:val="none" w:sz="0" w:space="0" w:color="auto"/>
      </w:divBdr>
    </w:div>
    <w:div w:id="1632396118">
      <w:bodyDiv w:val="1"/>
      <w:marLeft w:val="0"/>
      <w:marRight w:val="0"/>
      <w:marTop w:val="0"/>
      <w:marBottom w:val="0"/>
      <w:divBdr>
        <w:top w:val="none" w:sz="0" w:space="0" w:color="auto"/>
        <w:left w:val="none" w:sz="0" w:space="0" w:color="auto"/>
        <w:bottom w:val="none" w:sz="0" w:space="0" w:color="auto"/>
        <w:right w:val="none" w:sz="0" w:space="0" w:color="auto"/>
      </w:divBdr>
    </w:div>
    <w:div w:id="21081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7" ma:contentTypeDescription="Create a new document." ma:contentTypeScope="" ma:versionID="ee66fd81028d3e59fd5f4c717bf8b9f8">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34c06e298e68ec830c79560284891b3f"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B2BF8-50A2-43B8-B00F-657F3A6764B5}">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customXml/itemProps2.xml><?xml version="1.0" encoding="utf-8"?>
<ds:datastoreItem xmlns:ds="http://schemas.openxmlformats.org/officeDocument/2006/customXml" ds:itemID="{F7635056-3845-4FF5-9A09-B9E3ACFB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D01FC-873F-43AF-99A1-FEE225A6C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Voluntary Group Co-ordinator</vt:lpstr>
    </vt:vector>
  </TitlesOfParts>
  <Company>Echo</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Group Co-ordinator</dc:title>
  <dc:subject/>
  <dc:creator>Win'98 User</dc:creator>
  <cp:keywords/>
  <cp:lastModifiedBy>Kay Beeden</cp:lastModifiedBy>
  <cp:revision>2</cp:revision>
  <cp:lastPrinted>2019-06-12T09:37:00Z</cp:lastPrinted>
  <dcterms:created xsi:type="dcterms:W3CDTF">2024-09-19T14:28:00Z</dcterms:created>
  <dcterms:modified xsi:type="dcterms:W3CDTF">2024-09-19T14:28:00Z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